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86" w:rsidRDefault="005A4186" w:rsidP="001665EE">
      <w:pPr>
        <w:ind w:left="4956"/>
        <w:rPr>
          <w:rFonts w:ascii="Bookman Old Style" w:hAnsi="Bookman Old Style"/>
          <w:b/>
          <w:i/>
        </w:rPr>
      </w:pPr>
      <w:r w:rsidRPr="005A4186">
        <w:rPr>
          <w:rFonts w:ascii="Bookman Old Style" w:hAnsi="Bookman Old Style"/>
          <w:b/>
          <w:i/>
        </w:rPr>
        <w:t xml:space="preserve">Jakże przedziwne jest </w:t>
      </w:r>
      <w:r w:rsidR="001665EE">
        <w:rPr>
          <w:rFonts w:ascii="Bookman Old Style" w:hAnsi="Bookman Old Style"/>
          <w:b/>
          <w:i/>
        </w:rPr>
        <w:br/>
      </w:r>
      <w:r w:rsidRPr="005A4186">
        <w:rPr>
          <w:rFonts w:ascii="Bookman Old Style" w:hAnsi="Bookman Old Style"/>
          <w:b/>
          <w:i/>
        </w:rPr>
        <w:t>Twoje milczenie we wszystkim, czym zewsząd przemawia stworzony świat…</w:t>
      </w:r>
    </w:p>
    <w:p w:rsidR="005A4186" w:rsidRPr="005A4186" w:rsidRDefault="005A4186" w:rsidP="001665EE">
      <w:pPr>
        <w:ind w:left="4248"/>
        <w:rPr>
          <w:rFonts w:ascii="Bookman Old Style" w:hAnsi="Bookman Old Style"/>
          <w:b/>
          <w:i/>
          <w:sz w:val="20"/>
          <w:szCs w:val="20"/>
        </w:rPr>
      </w:pPr>
      <w:r w:rsidRPr="005A4186">
        <w:rPr>
          <w:rFonts w:ascii="Bookman Old Style" w:hAnsi="Bookman Old Style"/>
          <w:b/>
          <w:i/>
          <w:sz w:val="20"/>
          <w:szCs w:val="20"/>
        </w:rPr>
        <w:t>Jan Paweł II Tryptyk Rzymski - Zdumienie</w:t>
      </w:r>
    </w:p>
    <w:p w:rsidR="005A4186" w:rsidRDefault="005A4186" w:rsidP="005A4186">
      <w:pPr>
        <w:rPr>
          <w:rFonts w:ascii="Bookman Old Style" w:hAnsi="Bookman Old Style"/>
          <w:sz w:val="28"/>
          <w:szCs w:val="28"/>
        </w:rPr>
      </w:pPr>
    </w:p>
    <w:p w:rsidR="00B56082" w:rsidRDefault="005A4186" w:rsidP="005A4186">
      <w:pPr>
        <w:jc w:val="center"/>
        <w:rPr>
          <w:rFonts w:ascii="Bookman Old Style" w:hAnsi="Bookman Old Style"/>
          <w:sz w:val="28"/>
          <w:szCs w:val="28"/>
        </w:rPr>
      </w:pPr>
      <w:r w:rsidRPr="005A4186">
        <w:rPr>
          <w:rFonts w:ascii="Bookman Old Style" w:hAnsi="Bookman Old Style"/>
          <w:sz w:val="28"/>
          <w:szCs w:val="28"/>
        </w:rPr>
        <w:t>REGULAMIN</w:t>
      </w:r>
      <w:r>
        <w:rPr>
          <w:rFonts w:ascii="Bookman Old Style" w:hAnsi="Bookman Old Style"/>
          <w:sz w:val="28"/>
          <w:szCs w:val="28"/>
        </w:rPr>
        <w:t xml:space="preserve"> </w:t>
      </w:r>
      <w:r w:rsidR="00EA6A7F">
        <w:rPr>
          <w:rFonts w:ascii="Bookman Old Style" w:hAnsi="Bookman Old Style"/>
          <w:sz w:val="28"/>
          <w:szCs w:val="28"/>
        </w:rPr>
        <w:t xml:space="preserve">WOJEWÓDZKIEGO </w:t>
      </w:r>
      <w:r>
        <w:rPr>
          <w:rFonts w:ascii="Bookman Old Style" w:hAnsi="Bookman Old Style"/>
          <w:sz w:val="28"/>
          <w:szCs w:val="28"/>
        </w:rPr>
        <w:t xml:space="preserve">KONKURSU </w:t>
      </w:r>
      <w:r w:rsidR="008E3938">
        <w:rPr>
          <w:rFonts w:ascii="Bookman Old Style" w:hAnsi="Bookman Old Style"/>
          <w:sz w:val="28"/>
          <w:szCs w:val="28"/>
        </w:rPr>
        <w:t>LITERACKIEGO</w:t>
      </w:r>
    </w:p>
    <w:p w:rsidR="001665EE" w:rsidRDefault="005A4186" w:rsidP="001665EE">
      <w:pPr>
        <w:jc w:val="center"/>
        <w:rPr>
          <w:rFonts w:ascii="Bookman Old Style" w:hAnsi="Bookman Old Style"/>
          <w:b/>
          <w:sz w:val="28"/>
          <w:szCs w:val="28"/>
        </w:rPr>
      </w:pPr>
      <w:r w:rsidRPr="005A4186">
        <w:rPr>
          <w:rFonts w:ascii="Bookman Old Style" w:hAnsi="Bookman Old Style"/>
          <w:b/>
          <w:sz w:val="28"/>
          <w:szCs w:val="28"/>
        </w:rPr>
        <w:t xml:space="preserve">PIĘKNO STWORZENIA. CZŁOWIEK I WARTOŚCI – </w:t>
      </w:r>
      <w:r w:rsidR="001665EE">
        <w:rPr>
          <w:rFonts w:ascii="Bookman Old Style" w:hAnsi="Bookman Old Style"/>
          <w:b/>
          <w:sz w:val="28"/>
          <w:szCs w:val="28"/>
        </w:rPr>
        <w:br/>
      </w:r>
      <w:r w:rsidRPr="005A4186">
        <w:rPr>
          <w:rFonts w:ascii="Bookman Old Style" w:hAnsi="Bookman Old Style"/>
          <w:b/>
          <w:sz w:val="28"/>
          <w:szCs w:val="28"/>
        </w:rPr>
        <w:t>W TWÓRCZOŚCI ŚWIĘTEGO JANA PAWŁA II</w:t>
      </w:r>
    </w:p>
    <w:p w:rsidR="00201DCC" w:rsidRDefault="00201DCC" w:rsidP="001665EE">
      <w:pPr>
        <w:jc w:val="center"/>
        <w:rPr>
          <w:rFonts w:ascii="Bookman Old Style" w:hAnsi="Bookman Old Style"/>
          <w:b/>
          <w:sz w:val="28"/>
          <w:szCs w:val="28"/>
        </w:rPr>
      </w:pPr>
    </w:p>
    <w:p w:rsidR="00713967" w:rsidRDefault="00201DCC" w:rsidP="001555C2">
      <w:pPr>
        <w:jc w:val="both"/>
        <w:rPr>
          <w:rFonts w:ascii="Bookman Old Style" w:hAnsi="Bookman Old Style"/>
          <w:b/>
          <w:sz w:val="24"/>
          <w:szCs w:val="24"/>
        </w:rPr>
      </w:pPr>
      <w:r w:rsidRPr="00201DCC">
        <w:rPr>
          <w:rFonts w:ascii="Bookman Old Style" w:hAnsi="Bookman Old Style"/>
          <w:b/>
          <w:sz w:val="24"/>
          <w:szCs w:val="24"/>
        </w:rPr>
        <w:t>I.</w:t>
      </w:r>
      <w:r w:rsidR="00713967">
        <w:rPr>
          <w:rFonts w:ascii="Bookman Old Style" w:hAnsi="Bookman Old Style"/>
          <w:b/>
          <w:sz w:val="24"/>
          <w:szCs w:val="24"/>
        </w:rPr>
        <w:t xml:space="preserve"> Organizator:</w:t>
      </w:r>
    </w:p>
    <w:p w:rsidR="00201DCC" w:rsidRDefault="00201DCC" w:rsidP="001555C2">
      <w:pPr>
        <w:jc w:val="both"/>
        <w:rPr>
          <w:rFonts w:ascii="Bookman Old Style" w:hAnsi="Bookman Old Style"/>
          <w:sz w:val="24"/>
          <w:szCs w:val="24"/>
        </w:rPr>
      </w:pPr>
      <w:r w:rsidRPr="00201DCC">
        <w:rPr>
          <w:rFonts w:ascii="Bookman Old Style" w:hAnsi="Bookman Old Style"/>
          <w:sz w:val="24"/>
          <w:szCs w:val="24"/>
        </w:rPr>
        <w:t>Organizatorem</w:t>
      </w:r>
      <w:r>
        <w:rPr>
          <w:rFonts w:ascii="Bookman Old Style" w:hAnsi="Bookman Old Style"/>
          <w:sz w:val="24"/>
          <w:szCs w:val="24"/>
        </w:rPr>
        <w:t xml:space="preserve"> </w:t>
      </w:r>
      <w:r w:rsidR="005D771E">
        <w:rPr>
          <w:rFonts w:ascii="Bookman Old Style" w:hAnsi="Bookman Old Style"/>
          <w:sz w:val="24"/>
          <w:szCs w:val="24"/>
        </w:rPr>
        <w:t xml:space="preserve">konkursu jest </w:t>
      </w:r>
      <w:r w:rsidR="001555C2">
        <w:rPr>
          <w:rFonts w:ascii="Bookman Old Style" w:hAnsi="Bookman Old Style"/>
          <w:sz w:val="24"/>
          <w:szCs w:val="24"/>
        </w:rPr>
        <w:t>Wojewódzki Dom Kultury im. Józefa Piłsudskiego w Kielcach</w:t>
      </w:r>
      <w:r w:rsidR="00303E2D">
        <w:rPr>
          <w:rFonts w:ascii="Bookman Old Style" w:hAnsi="Bookman Old Style"/>
          <w:sz w:val="24"/>
          <w:szCs w:val="24"/>
        </w:rPr>
        <w:t>.</w:t>
      </w:r>
      <w:r w:rsidR="001555C2">
        <w:rPr>
          <w:rFonts w:ascii="Bookman Old Style" w:hAnsi="Bookman Old Style"/>
          <w:sz w:val="24"/>
          <w:szCs w:val="24"/>
        </w:rPr>
        <w:t xml:space="preserve"> </w:t>
      </w:r>
    </w:p>
    <w:p w:rsidR="00EA6A7F" w:rsidRDefault="00EA6A7F" w:rsidP="001555C2">
      <w:pPr>
        <w:jc w:val="both"/>
        <w:rPr>
          <w:rFonts w:ascii="Bookman Old Style" w:hAnsi="Bookman Old Style"/>
          <w:sz w:val="24"/>
          <w:szCs w:val="24"/>
        </w:rPr>
      </w:pPr>
      <w:r>
        <w:rPr>
          <w:rFonts w:ascii="Bookman Old Style" w:hAnsi="Bookman Old Style"/>
          <w:sz w:val="24"/>
          <w:szCs w:val="24"/>
        </w:rPr>
        <w:t xml:space="preserve">Współorganizatorzy: </w:t>
      </w:r>
    </w:p>
    <w:p w:rsidR="00EA6A7F" w:rsidRDefault="00EA6A7F" w:rsidP="001555C2">
      <w:pPr>
        <w:jc w:val="both"/>
        <w:rPr>
          <w:rFonts w:ascii="Bookman Old Style" w:hAnsi="Bookman Old Style"/>
          <w:sz w:val="24"/>
          <w:szCs w:val="24"/>
        </w:rPr>
      </w:pPr>
      <w:r>
        <w:rPr>
          <w:rFonts w:ascii="Bookman Old Style" w:hAnsi="Bookman Old Style"/>
          <w:sz w:val="24"/>
          <w:szCs w:val="24"/>
        </w:rPr>
        <w:t>-Kuria Kielecka - Wydział Katechetyczny</w:t>
      </w:r>
    </w:p>
    <w:p w:rsidR="008E3938" w:rsidRDefault="008E3938" w:rsidP="001555C2">
      <w:pPr>
        <w:jc w:val="both"/>
        <w:rPr>
          <w:rFonts w:ascii="Bookman Old Style" w:hAnsi="Bookman Old Style"/>
          <w:sz w:val="24"/>
          <w:szCs w:val="24"/>
        </w:rPr>
      </w:pPr>
    </w:p>
    <w:p w:rsidR="00EA6A7F" w:rsidRDefault="008E3938" w:rsidP="001555C2">
      <w:pPr>
        <w:jc w:val="both"/>
        <w:rPr>
          <w:rFonts w:ascii="Bookman Old Style" w:hAnsi="Bookman Old Style"/>
          <w:sz w:val="24"/>
          <w:szCs w:val="24"/>
        </w:rPr>
      </w:pPr>
      <w:r>
        <w:rPr>
          <w:rFonts w:ascii="Bookman Old Style" w:hAnsi="Bookman Old Style"/>
          <w:sz w:val="24"/>
          <w:szCs w:val="24"/>
        </w:rPr>
        <w:t>Patronat honorowy:</w:t>
      </w:r>
    </w:p>
    <w:p w:rsidR="00EA6A7F" w:rsidRDefault="00EA6A7F" w:rsidP="001555C2">
      <w:pPr>
        <w:jc w:val="both"/>
        <w:rPr>
          <w:rFonts w:ascii="Bookman Old Style" w:hAnsi="Bookman Old Style"/>
          <w:sz w:val="24"/>
          <w:szCs w:val="24"/>
        </w:rPr>
      </w:pPr>
      <w:r>
        <w:rPr>
          <w:rFonts w:ascii="Bookman Old Style" w:hAnsi="Bookman Old Style"/>
          <w:sz w:val="24"/>
          <w:szCs w:val="24"/>
        </w:rPr>
        <w:t>-Marszałek Województwa</w:t>
      </w:r>
    </w:p>
    <w:p w:rsidR="00EA6A7F" w:rsidRDefault="00EA6A7F" w:rsidP="001555C2">
      <w:pPr>
        <w:jc w:val="both"/>
        <w:rPr>
          <w:rFonts w:ascii="Bookman Old Style" w:hAnsi="Bookman Old Style"/>
          <w:sz w:val="24"/>
          <w:szCs w:val="24"/>
        </w:rPr>
      </w:pPr>
      <w:r>
        <w:rPr>
          <w:rFonts w:ascii="Bookman Old Style" w:hAnsi="Bookman Old Style"/>
          <w:sz w:val="24"/>
          <w:szCs w:val="24"/>
        </w:rPr>
        <w:t>-Wojewoda Świętokrzyski</w:t>
      </w:r>
    </w:p>
    <w:p w:rsidR="008E3938" w:rsidRDefault="008E3938" w:rsidP="008E3938">
      <w:pPr>
        <w:jc w:val="both"/>
        <w:rPr>
          <w:rFonts w:ascii="Bookman Old Style" w:hAnsi="Bookman Old Style"/>
          <w:sz w:val="24"/>
          <w:szCs w:val="24"/>
        </w:rPr>
      </w:pPr>
      <w:r>
        <w:rPr>
          <w:rFonts w:ascii="Bookman Old Style" w:hAnsi="Bookman Old Style"/>
          <w:sz w:val="24"/>
          <w:szCs w:val="24"/>
        </w:rPr>
        <w:t>-Kuratorium Oświaty</w:t>
      </w:r>
    </w:p>
    <w:p w:rsidR="0009530D" w:rsidRDefault="0009530D" w:rsidP="008E3938">
      <w:pPr>
        <w:jc w:val="both"/>
        <w:rPr>
          <w:rFonts w:ascii="Bookman Old Style" w:hAnsi="Bookman Old Style"/>
          <w:sz w:val="24"/>
          <w:szCs w:val="24"/>
        </w:rPr>
      </w:pPr>
    </w:p>
    <w:p w:rsidR="0009530D" w:rsidRDefault="0009530D" w:rsidP="008E3938">
      <w:pPr>
        <w:jc w:val="both"/>
        <w:rPr>
          <w:rFonts w:ascii="Bookman Old Style" w:hAnsi="Bookman Old Style"/>
          <w:sz w:val="24"/>
          <w:szCs w:val="24"/>
        </w:rPr>
      </w:pPr>
      <w:r>
        <w:rPr>
          <w:rFonts w:ascii="Bookman Old Style" w:hAnsi="Bookman Old Style"/>
          <w:sz w:val="24"/>
          <w:szCs w:val="24"/>
        </w:rPr>
        <w:t>Patronat medialny:</w:t>
      </w:r>
    </w:p>
    <w:p w:rsidR="0009530D" w:rsidRDefault="008A06DF" w:rsidP="008E3938">
      <w:pPr>
        <w:jc w:val="both"/>
        <w:rPr>
          <w:rFonts w:ascii="Bookman Old Style" w:hAnsi="Bookman Old Style"/>
          <w:sz w:val="24"/>
          <w:szCs w:val="24"/>
        </w:rPr>
      </w:pPr>
      <w:r>
        <w:rPr>
          <w:rFonts w:ascii="Bookman Old Style" w:hAnsi="Bookman Old Style"/>
          <w:sz w:val="24"/>
          <w:szCs w:val="24"/>
        </w:rPr>
        <w:t>-TV</w:t>
      </w:r>
      <w:r w:rsidR="0009530D">
        <w:rPr>
          <w:rFonts w:ascii="Bookman Old Style" w:hAnsi="Bookman Old Style"/>
          <w:sz w:val="24"/>
          <w:szCs w:val="24"/>
        </w:rPr>
        <w:t>P 3 Kielce</w:t>
      </w:r>
    </w:p>
    <w:p w:rsidR="0009530D" w:rsidRDefault="0009530D" w:rsidP="008E3938">
      <w:pPr>
        <w:jc w:val="both"/>
        <w:rPr>
          <w:rFonts w:ascii="Bookman Old Style" w:hAnsi="Bookman Old Style"/>
          <w:sz w:val="24"/>
          <w:szCs w:val="24"/>
        </w:rPr>
      </w:pPr>
      <w:r>
        <w:rPr>
          <w:rFonts w:ascii="Bookman Old Style" w:hAnsi="Bookman Old Style"/>
          <w:sz w:val="24"/>
          <w:szCs w:val="24"/>
        </w:rPr>
        <w:t>-Radio Kielce</w:t>
      </w:r>
    </w:p>
    <w:p w:rsidR="0009530D" w:rsidRDefault="0009530D" w:rsidP="008E3938">
      <w:pPr>
        <w:jc w:val="both"/>
        <w:rPr>
          <w:rFonts w:ascii="Bookman Old Style" w:hAnsi="Bookman Old Style"/>
          <w:sz w:val="24"/>
          <w:szCs w:val="24"/>
        </w:rPr>
      </w:pPr>
      <w:proofErr w:type="spellStart"/>
      <w:r>
        <w:rPr>
          <w:rFonts w:ascii="Bookman Old Style" w:hAnsi="Bookman Old Style"/>
          <w:sz w:val="24"/>
          <w:szCs w:val="24"/>
        </w:rPr>
        <w:t>-e</w:t>
      </w:r>
      <w:proofErr w:type="spellEnd"/>
      <w:r>
        <w:rPr>
          <w:rFonts w:ascii="Bookman Old Style" w:hAnsi="Bookman Old Style"/>
          <w:sz w:val="24"/>
          <w:szCs w:val="24"/>
        </w:rPr>
        <w:t>M Radio</w:t>
      </w:r>
    </w:p>
    <w:p w:rsidR="0009530D" w:rsidRDefault="0009530D" w:rsidP="008E3938">
      <w:pPr>
        <w:jc w:val="both"/>
        <w:rPr>
          <w:rFonts w:ascii="Bookman Old Style" w:hAnsi="Bookman Old Style"/>
          <w:sz w:val="24"/>
          <w:szCs w:val="24"/>
        </w:rPr>
      </w:pPr>
      <w:r>
        <w:rPr>
          <w:rFonts w:ascii="Bookman Old Style" w:hAnsi="Bookman Old Style"/>
          <w:sz w:val="24"/>
          <w:szCs w:val="24"/>
        </w:rPr>
        <w:t>-Radio Fama</w:t>
      </w:r>
    </w:p>
    <w:p w:rsidR="008E3938" w:rsidRDefault="0009530D" w:rsidP="001555C2">
      <w:pPr>
        <w:jc w:val="both"/>
        <w:rPr>
          <w:rFonts w:ascii="Bookman Old Style" w:hAnsi="Bookman Old Style"/>
          <w:sz w:val="24"/>
          <w:szCs w:val="24"/>
        </w:rPr>
      </w:pPr>
      <w:r>
        <w:rPr>
          <w:rFonts w:ascii="Bookman Old Style" w:hAnsi="Bookman Old Style"/>
          <w:sz w:val="24"/>
          <w:szCs w:val="24"/>
        </w:rPr>
        <w:t>-Echo Dnia</w:t>
      </w:r>
    </w:p>
    <w:p w:rsidR="0009530D" w:rsidRDefault="0009530D" w:rsidP="001555C2">
      <w:pPr>
        <w:jc w:val="both"/>
        <w:rPr>
          <w:rFonts w:ascii="Bookman Old Style" w:hAnsi="Bookman Old Style"/>
          <w:sz w:val="24"/>
          <w:szCs w:val="24"/>
        </w:rPr>
      </w:pPr>
    </w:p>
    <w:p w:rsidR="00A731B1" w:rsidRDefault="00A731B1" w:rsidP="001555C2">
      <w:pPr>
        <w:jc w:val="both"/>
        <w:rPr>
          <w:rFonts w:ascii="Bookman Old Style" w:hAnsi="Bookman Old Style"/>
          <w:sz w:val="24"/>
          <w:szCs w:val="24"/>
        </w:rPr>
      </w:pPr>
    </w:p>
    <w:p w:rsidR="001555C2" w:rsidRDefault="001555C2" w:rsidP="001555C2">
      <w:pPr>
        <w:jc w:val="both"/>
        <w:rPr>
          <w:rFonts w:ascii="Bookman Old Style" w:hAnsi="Bookman Old Style"/>
          <w:sz w:val="24"/>
          <w:szCs w:val="24"/>
        </w:rPr>
      </w:pPr>
      <w:r w:rsidRPr="00713967">
        <w:rPr>
          <w:rFonts w:ascii="Bookman Old Style" w:hAnsi="Bookman Old Style"/>
          <w:b/>
          <w:sz w:val="24"/>
          <w:szCs w:val="24"/>
        </w:rPr>
        <w:t>II. Cele konkursu:</w:t>
      </w:r>
    </w:p>
    <w:p w:rsidR="001555C2" w:rsidRDefault="001555C2" w:rsidP="001555C2">
      <w:pPr>
        <w:spacing w:after="0"/>
        <w:jc w:val="both"/>
        <w:rPr>
          <w:rFonts w:ascii="Bookman Old Style" w:hAnsi="Bookman Old Style"/>
          <w:sz w:val="24"/>
          <w:szCs w:val="24"/>
        </w:rPr>
      </w:pPr>
      <w:r>
        <w:rPr>
          <w:rFonts w:ascii="Bookman Old Style" w:hAnsi="Bookman Old Style"/>
          <w:sz w:val="24"/>
          <w:szCs w:val="24"/>
        </w:rPr>
        <w:t>-</w:t>
      </w:r>
      <w:r w:rsidR="00944CFA">
        <w:rPr>
          <w:rFonts w:ascii="Bookman Old Style" w:hAnsi="Bookman Old Style"/>
          <w:sz w:val="24"/>
          <w:szCs w:val="24"/>
        </w:rPr>
        <w:t xml:space="preserve"> </w:t>
      </w:r>
      <w:r>
        <w:rPr>
          <w:rFonts w:ascii="Bookman Old Style" w:hAnsi="Bookman Old Style"/>
          <w:sz w:val="24"/>
          <w:szCs w:val="24"/>
        </w:rPr>
        <w:t xml:space="preserve">zainteresowanie postacią </w:t>
      </w:r>
      <w:r w:rsidR="00390A5D">
        <w:rPr>
          <w:rFonts w:ascii="Bookman Old Style" w:hAnsi="Bookman Old Style"/>
          <w:sz w:val="24"/>
          <w:szCs w:val="24"/>
        </w:rPr>
        <w:t>Świętego Jana Pawła II</w:t>
      </w:r>
      <w:r w:rsidR="00944CFA">
        <w:rPr>
          <w:rFonts w:ascii="Bookman Old Style" w:hAnsi="Bookman Old Style"/>
          <w:sz w:val="24"/>
          <w:szCs w:val="24"/>
        </w:rPr>
        <w:t>,</w:t>
      </w:r>
    </w:p>
    <w:p w:rsidR="001555C2" w:rsidRDefault="001555C2" w:rsidP="00390A5D">
      <w:pPr>
        <w:spacing w:after="0" w:line="240" w:lineRule="auto"/>
        <w:jc w:val="both"/>
        <w:rPr>
          <w:rFonts w:ascii="Bookman Old Style" w:hAnsi="Bookman Old Style"/>
          <w:sz w:val="24"/>
          <w:szCs w:val="24"/>
        </w:rPr>
      </w:pPr>
      <w:r>
        <w:rPr>
          <w:rFonts w:ascii="Bookman Old Style" w:hAnsi="Bookman Old Style"/>
          <w:sz w:val="24"/>
          <w:szCs w:val="24"/>
        </w:rPr>
        <w:t>-</w:t>
      </w:r>
      <w:r w:rsidR="00944CFA">
        <w:rPr>
          <w:rFonts w:ascii="Bookman Old Style" w:hAnsi="Bookman Old Style"/>
          <w:sz w:val="24"/>
          <w:szCs w:val="24"/>
        </w:rPr>
        <w:t xml:space="preserve"> </w:t>
      </w:r>
      <w:r w:rsidR="00390A5D">
        <w:rPr>
          <w:rFonts w:ascii="Bookman Old Style" w:hAnsi="Bookman Old Style"/>
          <w:sz w:val="24"/>
          <w:szCs w:val="24"/>
        </w:rPr>
        <w:t>rozpowszechnianie twórczości poetyckiej i nauczania Papieża – Polaka</w:t>
      </w:r>
      <w:r w:rsidR="00944CFA">
        <w:rPr>
          <w:rFonts w:ascii="Bookman Old Style" w:hAnsi="Bookman Old Style"/>
          <w:sz w:val="24"/>
          <w:szCs w:val="24"/>
        </w:rPr>
        <w:t>,</w:t>
      </w:r>
    </w:p>
    <w:p w:rsidR="001555C2" w:rsidRDefault="00390A5D" w:rsidP="00390A5D">
      <w:pPr>
        <w:spacing w:after="0"/>
        <w:jc w:val="both"/>
        <w:rPr>
          <w:rFonts w:ascii="Bookman Old Style" w:hAnsi="Bookman Old Style"/>
          <w:sz w:val="24"/>
          <w:szCs w:val="24"/>
        </w:rPr>
      </w:pPr>
      <w:r w:rsidRPr="00390A5D">
        <w:rPr>
          <w:rFonts w:ascii="Bookman Old Style" w:hAnsi="Bookman Old Style"/>
          <w:sz w:val="28"/>
          <w:szCs w:val="28"/>
        </w:rPr>
        <w:t>-</w:t>
      </w:r>
      <w:r w:rsidR="00944CFA">
        <w:rPr>
          <w:rFonts w:ascii="Bookman Old Style" w:hAnsi="Bookman Old Style"/>
          <w:sz w:val="28"/>
          <w:szCs w:val="28"/>
        </w:rPr>
        <w:t xml:space="preserve"> </w:t>
      </w:r>
      <w:r w:rsidRPr="00390A5D">
        <w:rPr>
          <w:rFonts w:ascii="Bookman Old Style" w:hAnsi="Bookman Old Style"/>
          <w:sz w:val="24"/>
          <w:szCs w:val="24"/>
        </w:rPr>
        <w:t>p</w:t>
      </w:r>
      <w:r>
        <w:rPr>
          <w:rFonts w:ascii="Bookman Old Style" w:hAnsi="Bookman Old Style"/>
          <w:sz w:val="24"/>
          <w:szCs w:val="24"/>
        </w:rPr>
        <w:t>ropagowanie norm moralnych i etycznych</w:t>
      </w:r>
      <w:r w:rsidR="00944CFA">
        <w:rPr>
          <w:rFonts w:ascii="Bookman Old Style" w:hAnsi="Bookman Old Style"/>
          <w:sz w:val="24"/>
          <w:szCs w:val="24"/>
        </w:rPr>
        <w:t>,</w:t>
      </w:r>
    </w:p>
    <w:p w:rsidR="008D05ED" w:rsidRDefault="008D05ED" w:rsidP="008D05ED">
      <w:pPr>
        <w:spacing w:after="0"/>
        <w:jc w:val="both"/>
        <w:rPr>
          <w:rFonts w:ascii="Bookman Old Style" w:hAnsi="Bookman Old Style"/>
          <w:sz w:val="24"/>
          <w:szCs w:val="24"/>
        </w:rPr>
      </w:pPr>
      <w:r>
        <w:rPr>
          <w:rFonts w:ascii="Bookman Old Style" w:hAnsi="Bookman Old Style"/>
          <w:sz w:val="24"/>
          <w:szCs w:val="24"/>
        </w:rPr>
        <w:t>-</w:t>
      </w:r>
      <w:r w:rsidR="00944CFA">
        <w:rPr>
          <w:rFonts w:ascii="Bookman Old Style" w:hAnsi="Bookman Old Style"/>
          <w:sz w:val="24"/>
          <w:szCs w:val="24"/>
        </w:rPr>
        <w:t xml:space="preserve"> </w:t>
      </w:r>
      <w:r>
        <w:rPr>
          <w:rFonts w:ascii="Bookman Old Style" w:hAnsi="Bookman Old Style"/>
          <w:sz w:val="24"/>
          <w:szCs w:val="24"/>
        </w:rPr>
        <w:t>zwrócenie się od świata materialnego do świata wartości</w:t>
      </w:r>
      <w:r w:rsidR="00944CFA">
        <w:rPr>
          <w:rFonts w:ascii="Bookman Old Style" w:hAnsi="Bookman Old Style"/>
          <w:sz w:val="24"/>
          <w:szCs w:val="24"/>
        </w:rPr>
        <w:t>,</w:t>
      </w:r>
    </w:p>
    <w:p w:rsidR="00B84771" w:rsidRDefault="00B84771" w:rsidP="00B84771">
      <w:pPr>
        <w:spacing w:after="0"/>
        <w:jc w:val="both"/>
        <w:rPr>
          <w:rFonts w:ascii="Bookman Old Style" w:hAnsi="Bookman Old Style"/>
          <w:sz w:val="24"/>
          <w:szCs w:val="24"/>
        </w:rPr>
      </w:pPr>
      <w:r>
        <w:rPr>
          <w:rFonts w:ascii="Bookman Old Style" w:hAnsi="Bookman Old Style"/>
          <w:sz w:val="24"/>
          <w:szCs w:val="24"/>
        </w:rPr>
        <w:t xml:space="preserve">-zwrócenie uwagi na piękno świata przyrody i  niedostrzegane piękno </w:t>
      </w:r>
      <w:r>
        <w:rPr>
          <w:rFonts w:ascii="Bookman Old Style" w:hAnsi="Bookman Old Style"/>
          <w:sz w:val="24"/>
          <w:szCs w:val="24"/>
        </w:rPr>
        <w:br/>
        <w:t xml:space="preserve"> </w:t>
      </w:r>
      <w:r w:rsidR="006E311F">
        <w:rPr>
          <w:rFonts w:ascii="Bookman Old Style" w:hAnsi="Bookman Old Style"/>
          <w:sz w:val="24"/>
          <w:szCs w:val="24"/>
        </w:rPr>
        <w:t xml:space="preserve">  </w:t>
      </w:r>
      <w:r>
        <w:rPr>
          <w:rFonts w:ascii="Bookman Old Style" w:hAnsi="Bookman Old Style"/>
          <w:sz w:val="24"/>
          <w:szCs w:val="24"/>
        </w:rPr>
        <w:t>wewnętrzne człowieka</w:t>
      </w:r>
      <w:r w:rsidR="00944CFA">
        <w:rPr>
          <w:rFonts w:ascii="Bookman Old Style" w:hAnsi="Bookman Old Style"/>
          <w:sz w:val="24"/>
          <w:szCs w:val="24"/>
        </w:rPr>
        <w:t>,</w:t>
      </w:r>
    </w:p>
    <w:p w:rsidR="008D05ED" w:rsidRDefault="00B84771" w:rsidP="00B84771">
      <w:pPr>
        <w:spacing w:after="0"/>
        <w:jc w:val="both"/>
        <w:rPr>
          <w:rFonts w:ascii="Bookman Old Style" w:hAnsi="Bookman Old Style"/>
          <w:sz w:val="24"/>
          <w:szCs w:val="24"/>
        </w:rPr>
      </w:pPr>
      <w:r>
        <w:rPr>
          <w:rFonts w:ascii="Bookman Old Style" w:hAnsi="Bookman Old Style"/>
          <w:sz w:val="24"/>
          <w:szCs w:val="24"/>
        </w:rPr>
        <w:t>-</w:t>
      </w:r>
      <w:r w:rsidR="008D05ED">
        <w:rPr>
          <w:rFonts w:ascii="Bookman Old Style" w:hAnsi="Bookman Old Style"/>
          <w:sz w:val="24"/>
          <w:szCs w:val="24"/>
        </w:rPr>
        <w:t>rozbudzenie w uczestnikach wrażliwości i umiejętności kontemplacji, zadumy i refleksji</w:t>
      </w:r>
      <w:r w:rsidR="00944CFA">
        <w:rPr>
          <w:rFonts w:ascii="Bookman Old Style" w:hAnsi="Bookman Old Style"/>
          <w:sz w:val="24"/>
          <w:szCs w:val="24"/>
        </w:rPr>
        <w:t>,</w:t>
      </w:r>
    </w:p>
    <w:p w:rsidR="00B84771" w:rsidRDefault="00B84771" w:rsidP="00B84771">
      <w:pPr>
        <w:spacing w:after="0"/>
        <w:jc w:val="both"/>
        <w:rPr>
          <w:rFonts w:ascii="Bookman Old Style" w:hAnsi="Bookman Old Style"/>
          <w:sz w:val="24"/>
          <w:szCs w:val="24"/>
        </w:rPr>
      </w:pPr>
      <w:r>
        <w:rPr>
          <w:rFonts w:ascii="Bookman Old Style" w:hAnsi="Bookman Old Style"/>
          <w:sz w:val="24"/>
          <w:szCs w:val="24"/>
        </w:rPr>
        <w:t>-</w:t>
      </w:r>
      <w:r w:rsidR="00944CFA">
        <w:rPr>
          <w:rFonts w:ascii="Bookman Old Style" w:hAnsi="Bookman Old Style"/>
          <w:sz w:val="24"/>
          <w:szCs w:val="24"/>
        </w:rPr>
        <w:t xml:space="preserve"> </w:t>
      </w:r>
      <w:r>
        <w:rPr>
          <w:rFonts w:ascii="Bookman Old Style" w:hAnsi="Bookman Old Style"/>
          <w:sz w:val="24"/>
          <w:szCs w:val="24"/>
        </w:rPr>
        <w:t>pobudzenie kreatywności i rozwój inwencji twórczej uczestników</w:t>
      </w:r>
      <w:r w:rsidR="00944CFA">
        <w:rPr>
          <w:rFonts w:ascii="Bookman Old Style" w:hAnsi="Bookman Old Style"/>
          <w:sz w:val="24"/>
          <w:szCs w:val="24"/>
        </w:rPr>
        <w:t>,</w:t>
      </w:r>
    </w:p>
    <w:p w:rsidR="00B84771" w:rsidRDefault="00B84771" w:rsidP="00AB5C18">
      <w:pPr>
        <w:spacing w:after="0"/>
        <w:jc w:val="both"/>
        <w:rPr>
          <w:rFonts w:ascii="Bookman Old Style" w:hAnsi="Bookman Old Style"/>
          <w:sz w:val="24"/>
          <w:szCs w:val="24"/>
        </w:rPr>
      </w:pPr>
      <w:r>
        <w:rPr>
          <w:rFonts w:ascii="Bookman Old Style" w:hAnsi="Bookman Old Style"/>
          <w:sz w:val="24"/>
          <w:szCs w:val="24"/>
        </w:rPr>
        <w:t>-</w:t>
      </w:r>
      <w:r w:rsidR="00944CFA">
        <w:rPr>
          <w:rFonts w:ascii="Bookman Old Style" w:hAnsi="Bookman Old Style"/>
          <w:sz w:val="24"/>
          <w:szCs w:val="24"/>
        </w:rPr>
        <w:t xml:space="preserve"> </w:t>
      </w:r>
      <w:r>
        <w:rPr>
          <w:rFonts w:ascii="Bookman Old Style" w:hAnsi="Bookman Old Style"/>
          <w:sz w:val="24"/>
          <w:szCs w:val="24"/>
        </w:rPr>
        <w:t>popularyzacja spędzania wolnego czasu w alternatywny sposób</w:t>
      </w:r>
      <w:r w:rsidR="00944CFA">
        <w:rPr>
          <w:rFonts w:ascii="Bookman Old Style" w:hAnsi="Bookman Old Style"/>
          <w:sz w:val="24"/>
          <w:szCs w:val="24"/>
        </w:rPr>
        <w:t>,</w:t>
      </w:r>
    </w:p>
    <w:p w:rsidR="00390A5D" w:rsidRDefault="00B84771" w:rsidP="001555C2">
      <w:pPr>
        <w:jc w:val="both"/>
        <w:rPr>
          <w:rFonts w:ascii="Bookman Old Style" w:hAnsi="Bookman Old Style"/>
          <w:sz w:val="24"/>
          <w:szCs w:val="24"/>
        </w:rPr>
      </w:pPr>
      <w:r>
        <w:rPr>
          <w:rFonts w:ascii="Bookman Old Style" w:hAnsi="Bookman Old Style"/>
          <w:sz w:val="24"/>
          <w:szCs w:val="24"/>
        </w:rPr>
        <w:t>-</w:t>
      </w:r>
      <w:r w:rsidR="00944CFA">
        <w:rPr>
          <w:rFonts w:ascii="Bookman Old Style" w:hAnsi="Bookman Old Style"/>
          <w:sz w:val="24"/>
          <w:szCs w:val="24"/>
        </w:rPr>
        <w:t xml:space="preserve"> </w:t>
      </w:r>
      <w:r w:rsidR="00390A5D">
        <w:rPr>
          <w:rFonts w:ascii="Bookman Old Style" w:hAnsi="Bookman Old Style"/>
          <w:sz w:val="24"/>
          <w:szCs w:val="24"/>
        </w:rPr>
        <w:t>rozpowszechnianie</w:t>
      </w:r>
      <w:r>
        <w:rPr>
          <w:rFonts w:ascii="Bookman Old Style" w:hAnsi="Bookman Old Style"/>
          <w:sz w:val="24"/>
          <w:szCs w:val="24"/>
        </w:rPr>
        <w:t xml:space="preserve"> </w:t>
      </w:r>
      <w:r w:rsidR="00DD3921">
        <w:rPr>
          <w:rFonts w:ascii="Bookman Old Style" w:hAnsi="Bookman Old Style"/>
          <w:sz w:val="24"/>
          <w:szCs w:val="24"/>
        </w:rPr>
        <w:t>poezji w nauczaniu dzieci i młodzieży</w:t>
      </w:r>
      <w:r w:rsidR="00464CC7">
        <w:rPr>
          <w:rFonts w:ascii="Bookman Old Style" w:hAnsi="Bookman Old Style"/>
          <w:sz w:val="24"/>
          <w:szCs w:val="24"/>
        </w:rPr>
        <w:t xml:space="preserve"> jak również</w:t>
      </w:r>
      <w:r w:rsidR="00464CC7">
        <w:rPr>
          <w:rFonts w:ascii="Bookman Old Style" w:hAnsi="Bookman Old Style"/>
          <w:sz w:val="24"/>
          <w:szCs w:val="24"/>
        </w:rPr>
        <w:br/>
        <w:t xml:space="preserve"> w świadomości ludzi – jako nieodłączna i nierozerwalna część naszej Kultury Narodowej i Dziedzictwa Kulturowego</w:t>
      </w:r>
      <w:r w:rsidR="001336F3">
        <w:rPr>
          <w:rFonts w:ascii="Bookman Old Style" w:hAnsi="Bookman Old Style"/>
          <w:sz w:val="24"/>
          <w:szCs w:val="24"/>
        </w:rPr>
        <w:t>.</w:t>
      </w:r>
    </w:p>
    <w:p w:rsidR="00821765" w:rsidRDefault="00821765" w:rsidP="001555C2">
      <w:pPr>
        <w:jc w:val="both"/>
        <w:rPr>
          <w:rFonts w:ascii="Bookman Old Style" w:hAnsi="Bookman Old Style"/>
          <w:sz w:val="24"/>
          <w:szCs w:val="24"/>
        </w:rPr>
      </w:pPr>
    </w:p>
    <w:p w:rsidR="00464CC7" w:rsidRPr="00713967" w:rsidRDefault="00821765" w:rsidP="001555C2">
      <w:pPr>
        <w:jc w:val="both"/>
        <w:rPr>
          <w:rFonts w:ascii="Bookman Old Style" w:hAnsi="Bookman Old Style"/>
          <w:b/>
          <w:sz w:val="24"/>
          <w:szCs w:val="24"/>
        </w:rPr>
      </w:pPr>
      <w:r w:rsidRPr="00713967">
        <w:rPr>
          <w:rFonts w:ascii="Bookman Old Style" w:hAnsi="Bookman Old Style"/>
          <w:b/>
          <w:sz w:val="24"/>
          <w:szCs w:val="24"/>
        </w:rPr>
        <w:t>III. Zasady konkursu:</w:t>
      </w:r>
    </w:p>
    <w:p w:rsidR="00821765" w:rsidRDefault="002D10B2" w:rsidP="001555C2">
      <w:pPr>
        <w:jc w:val="both"/>
        <w:rPr>
          <w:rFonts w:ascii="Bookman Old Style" w:hAnsi="Bookman Old Style"/>
          <w:sz w:val="24"/>
          <w:szCs w:val="24"/>
        </w:rPr>
      </w:pPr>
      <w:r>
        <w:rPr>
          <w:rFonts w:ascii="Bookman Old Style" w:hAnsi="Bookman Old Style"/>
          <w:sz w:val="24"/>
          <w:szCs w:val="24"/>
        </w:rPr>
        <w:t>1</w:t>
      </w:r>
      <w:r w:rsidR="00821765">
        <w:rPr>
          <w:rFonts w:ascii="Bookman Old Style" w:hAnsi="Bookman Old Style"/>
          <w:sz w:val="24"/>
          <w:szCs w:val="24"/>
        </w:rPr>
        <w:t>.</w:t>
      </w:r>
      <w:r>
        <w:rPr>
          <w:rFonts w:ascii="Bookman Old Style" w:hAnsi="Bookman Old Style"/>
          <w:sz w:val="24"/>
          <w:szCs w:val="24"/>
        </w:rPr>
        <w:t xml:space="preserve"> </w:t>
      </w:r>
      <w:r w:rsidR="00821765">
        <w:rPr>
          <w:rFonts w:ascii="Bookman Old Style" w:hAnsi="Bookman Old Style"/>
          <w:sz w:val="24"/>
          <w:szCs w:val="24"/>
        </w:rPr>
        <w:t>Konkurs odbywa się w następujących kategoriach wiekowych:</w:t>
      </w:r>
    </w:p>
    <w:p w:rsidR="001115A4" w:rsidRDefault="00821765" w:rsidP="001115A4">
      <w:pPr>
        <w:spacing w:after="0"/>
        <w:jc w:val="both"/>
        <w:rPr>
          <w:rFonts w:ascii="Bookman Old Style" w:hAnsi="Bookman Old Style"/>
          <w:sz w:val="24"/>
          <w:szCs w:val="24"/>
        </w:rPr>
      </w:pPr>
      <w:r>
        <w:rPr>
          <w:rFonts w:ascii="Bookman Old Style" w:hAnsi="Bookman Old Style"/>
          <w:sz w:val="24"/>
          <w:szCs w:val="24"/>
        </w:rPr>
        <w:t>-</w:t>
      </w:r>
      <w:r w:rsidR="001115A4">
        <w:rPr>
          <w:rFonts w:ascii="Bookman Old Style" w:hAnsi="Bookman Old Style"/>
          <w:sz w:val="24"/>
          <w:szCs w:val="24"/>
        </w:rPr>
        <w:t xml:space="preserve"> do 19 lat</w:t>
      </w:r>
    </w:p>
    <w:p w:rsidR="001115A4" w:rsidRDefault="001115A4" w:rsidP="001115A4">
      <w:pPr>
        <w:spacing w:after="0"/>
        <w:jc w:val="both"/>
        <w:rPr>
          <w:rFonts w:ascii="Bookman Old Style" w:hAnsi="Bookman Old Style"/>
          <w:sz w:val="24"/>
          <w:szCs w:val="24"/>
        </w:rPr>
      </w:pPr>
      <w:r>
        <w:rPr>
          <w:rFonts w:ascii="Bookman Old Style" w:hAnsi="Bookman Old Style"/>
          <w:sz w:val="24"/>
          <w:szCs w:val="24"/>
        </w:rPr>
        <w:t xml:space="preserve">- od 20 </w:t>
      </w:r>
    </w:p>
    <w:p w:rsidR="00EA6A7F" w:rsidRDefault="00EA6A7F" w:rsidP="001115A4">
      <w:pPr>
        <w:spacing w:after="0"/>
        <w:jc w:val="both"/>
        <w:rPr>
          <w:rFonts w:ascii="Bookman Old Style" w:hAnsi="Bookman Old Style"/>
          <w:sz w:val="24"/>
          <w:szCs w:val="24"/>
        </w:rPr>
      </w:pPr>
    </w:p>
    <w:p w:rsidR="009B6A35" w:rsidRDefault="001115A4" w:rsidP="001555C2">
      <w:pPr>
        <w:jc w:val="both"/>
        <w:rPr>
          <w:rFonts w:ascii="Bookman Old Style" w:hAnsi="Bookman Old Style"/>
          <w:sz w:val="24"/>
          <w:szCs w:val="24"/>
        </w:rPr>
      </w:pPr>
      <w:r>
        <w:rPr>
          <w:rFonts w:ascii="Bookman Old Style" w:hAnsi="Bookman Old Style"/>
          <w:sz w:val="24"/>
          <w:szCs w:val="24"/>
        </w:rPr>
        <w:t>2.</w:t>
      </w:r>
      <w:r w:rsidR="002D10B2">
        <w:rPr>
          <w:rFonts w:ascii="Bookman Old Style" w:hAnsi="Bookman Old Style"/>
          <w:sz w:val="24"/>
          <w:szCs w:val="24"/>
        </w:rPr>
        <w:t xml:space="preserve"> Konkurs będzie przeprowadzony w dwóch kategoriach: </w:t>
      </w:r>
      <w:r w:rsidR="00FB726B">
        <w:rPr>
          <w:rFonts w:ascii="Bookman Old Style" w:hAnsi="Bookman Old Style"/>
          <w:sz w:val="24"/>
          <w:szCs w:val="24"/>
        </w:rPr>
        <w:t xml:space="preserve">poezja </w:t>
      </w:r>
      <w:r w:rsidR="002D10B2">
        <w:rPr>
          <w:rFonts w:ascii="Bookman Old Style" w:hAnsi="Bookman Old Style"/>
          <w:sz w:val="24"/>
          <w:szCs w:val="24"/>
        </w:rPr>
        <w:t>i</w:t>
      </w:r>
      <w:r w:rsidR="00FB726B">
        <w:rPr>
          <w:rFonts w:ascii="Bookman Old Style" w:hAnsi="Bookman Old Style"/>
          <w:sz w:val="24"/>
          <w:szCs w:val="24"/>
        </w:rPr>
        <w:t xml:space="preserve"> proza</w:t>
      </w:r>
      <w:r w:rsidR="002D10B2">
        <w:rPr>
          <w:rFonts w:ascii="Bookman Old Style" w:hAnsi="Bookman Old Style"/>
          <w:sz w:val="24"/>
          <w:szCs w:val="24"/>
        </w:rPr>
        <w:t xml:space="preserve">. </w:t>
      </w:r>
      <w:r w:rsidR="00151C6F">
        <w:rPr>
          <w:rFonts w:ascii="Bookman Old Style" w:hAnsi="Bookman Old Style"/>
          <w:sz w:val="24"/>
          <w:szCs w:val="24"/>
        </w:rPr>
        <w:t xml:space="preserve">Przedmiotem konkursu </w:t>
      </w:r>
      <w:r w:rsidR="00F6596C">
        <w:rPr>
          <w:rFonts w:ascii="Bookman Old Style" w:hAnsi="Bookman Old Style"/>
          <w:sz w:val="24"/>
          <w:szCs w:val="24"/>
        </w:rPr>
        <w:t xml:space="preserve">jest </w:t>
      </w:r>
      <w:r w:rsidR="00F6596C" w:rsidRPr="00F6596C">
        <w:rPr>
          <w:rFonts w:ascii="Bookman Old Style" w:hAnsi="Bookman Old Style"/>
          <w:b/>
          <w:sz w:val="24"/>
          <w:szCs w:val="24"/>
        </w:rPr>
        <w:t>samodzielnie napisany wiersz</w:t>
      </w:r>
      <w:r w:rsidR="002D10B2">
        <w:rPr>
          <w:rFonts w:ascii="Bookman Old Style" w:hAnsi="Bookman Old Style"/>
          <w:b/>
          <w:sz w:val="24"/>
          <w:szCs w:val="24"/>
        </w:rPr>
        <w:t xml:space="preserve"> </w:t>
      </w:r>
      <w:r w:rsidR="002D10B2">
        <w:rPr>
          <w:rFonts w:ascii="Bookman Old Style" w:hAnsi="Bookman Old Style"/>
          <w:b/>
          <w:sz w:val="24"/>
          <w:szCs w:val="24"/>
        </w:rPr>
        <w:br/>
      </w:r>
      <w:r w:rsidR="002D10B2" w:rsidRPr="002D10B2">
        <w:rPr>
          <w:rFonts w:ascii="Bookman Old Style" w:hAnsi="Bookman Old Style"/>
          <w:b/>
          <w:sz w:val="24"/>
          <w:szCs w:val="24"/>
        </w:rPr>
        <w:t xml:space="preserve">- </w:t>
      </w:r>
      <w:r w:rsidR="002D10B2" w:rsidRPr="002D10B2">
        <w:rPr>
          <w:rFonts w:ascii="Bookman Old Style" w:hAnsi="Bookman Old Style"/>
          <w:b/>
          <w:sz w:val="24"/>
          <w:szCs w:val="24"/>
          <w:u w:val="single"/>
        </w:rPr>
        <w:t>kategoria</w:t>
      </w:r>
      <w:r w:rsidR="00FB726B">
        <w:rPr>
          <w:rFonts w:ascii="Bookman Old Style" w:hAnsi="Bookman Old Style"/>
          <w:b/>
          <w:sz w:val="24"/>
          <w:szCs w:val="24"/>
          <w:u w:val="single"/>
        </w:rPr>
        <w:t xml:space="preserve"> poezja</w:t>
      </w:r>
      <w:r w:rsidR="00F6596C" w:rsidRPr="002D10B2">
        <w:rPr>
          <w:rFonts w:ascii="Bookman Old Style" w:hAnsi="Bookman Old Style"/>
          <w:sz w:val="24"/>
          <w:szCs w:val="24"/>
        </w:rPr>
        <w:t>,</w:t>
      </w:r>
      <w:r w:rsidR="00F6596C">
        <w:rPr>
          <w:rFonts w:ascii="Bookman Old Style" w:hAnsi="Bookman Old Style"/>
          <w:sz w:val="24"/>
          <w:szCs w:val="24"/>
        </w:rPr>
        <w:t xml:space="preserve"> </w:t>
      </w:r>
      <w:r w:rsidR="002D10B2">
        <w:rPr>
          <w:rFonts w:ascii="Bookman Old Style" w:hAnsi="Bookman Old Style"/>
          <w:sz w:val="24"/>
          <w:szCs w:val="24"/>
        </w:rPr>
        <w:t xml:space="preserve">lub </w:t>
      </w:r>
      <w:r w:rsidR="002D10B2" w:rsidRPr="00FB726B">
        <w:rPr>
          <w:rFonts w:ascii="Bookman Old Style" w:hAnsi="Bookman Old Style"/>
          <w:b/>
          <w:sz w:val="24"/>
          <w:szCs w:val="24"/>
        </w:rPr>
        <w:t xml:space="preserve">opowiadanie (wspomnienie) – </w:t>
      </w:r>
      <w:r w:rsidR="002D10B2" w:rsidRPr="00FB726B">
        <w:rPr>
          <w:rFonts w:ascii="Bookman Old Style" w:hAnsi="Bookman Old Style"/>
          <w:b/>
          <w:sz w:val="24"/>
          <w:szCs w:val="24"/>
          <w:u w:val="single"/>
        </w:rPr>
        <w:t xml:space="preserve">kategoria </w:t>
      </w:r>
      <w:r w:rsidR="00FB726B" w:rsidRPr="00FB726B">
        <w:rPr>
          <w:rFonts w:ascii="Bookman Old Style" w:hAnsi="Bookman Old Style"/>
          <w:b/>
          <w:sz w:val="24"/>
          <w:szCs w:val="24"/>
          <w:u w:val="single"/>
        </w:rPr>
        <w:t>proza</w:t>
      </w:r>
      <w:r w:rsidR="00FB726B">
        <w:rPr>
          <w:rFonts w:ascii="Bookman Old Style" w:hAnsi="Bookman Old Style"/>
          <w:sz w:val="24"/>
          <w:szCs w:val="24"/>
        </w:rPr>
        <w:t xml:space="preserve"> </w:t>
      </w:r>
      <w:r w:rsidR="00F6596C">
        <w:rPr>
          <w:rFonts w:ascii="Bookman Old Style" w:hAnsi="Bookman Old Style"/>
          <w:sz w:val="24"/>
          <w:szCs w:val="24"/>
        </w:rPr>
        <w:t>dotychczas</w:t>
      </w:r>
      <w:r w:rsidR="009B6A35">
        <w:rPr>
          <w:rFonts w:ascii="Bookman Old Style" w:hAnsi="Bookman Old Style"/>
          <w:sz w:val="24"/>
          <w:szCs w:val="24"/>
        </w:rPr>
        <w:t xml:space="preserve"> niepublikowany i nienagradzany, dla którego inspiracją będzie jeden z poniższych fragmentów pochodzących z twórczości Świętego Jana Pawła II. Wiersz ma stanowić próbę wyrażenia</w:t>
      </w:r>
      <w:r w:rsidR="00525927">
        <w:rPr>
          <w:rFonts w:ascii="Bookman Old Style" w:hAnsi="Bookman Old Style"/>
          <w:sz w:val="24"/>
          <w:szCs w:val="24"/>
        </w:rPr>
        <w:t xml:space="preserve"> i ukazania</w:t>
      </w:r>
      <w:r w:rsidR="009B6A35">
        <w:rPr>
          <w:rFonts w:ascii="Bookman Old Style" w:hAnsi="Bookman Old Style"/>
          <w:sz w:val="24"/>
          <w:szCs w:val="24"/>
        </w:rPr>
        <w:t xml:space="preserve">  własnych emocji i refleksji do jakich skłania poezja Świętego Jana Pawła II.</w:t>
      </w:r>
    </w:p>
    <w:p w:rsidR="009B6A35" w:rsidRPr="000B69FE" w:rsidRDefault="00D34526" w:rsidP="000B69FE">
      <w:pPr>
        <w:spacing w:after="0"/>
        <w:jc w:val="both"/>
        <w:rPr>
          <w:rFonts w:ascii="Bookman Old Style" w:hAnsi="Bookman Old Style"/>
          <w:b/>
          <w:i/>
          <w:sz w:val="24"/>
          <w:szCs w:val="24"/>
        </w:rPr>
      </w:pPr>
      <w:r w:rsidRPr="000B69FE">
        <w:rPr>
          <w:rFonts w:ascii="Bookman Old Style" w:hAnsi="Bookman Old Style"/>
          <w:b/>
          <w:i/>
          <w:sz w:val="24"/>
          <w:szCs w:val="24"/>
        </w:rPr>
        <w:t xml:space="preserve">„Miłość mi wszystko wyjaśniła, </w:t>
      </w:r>
    </w:p>
    <w:p w:rsidR="00D34526" w:rsidRPr="000B69FE" w:rsidRDefault="00D34526" w:rsidP="000B69FE">
      <w:pPr>
        <w:spacing w:after="0"/>
        <w:jc w:val="both"/>
        <w:rPr>
          <w:rFonts w:ascii="Bookman Old Style" w:hAnsi="Bookman Old Style"/>
          <w:b/>
          <w:i/>
          <w:sz w:val="24"/>
          <w:szCs w:val="24"/>
        </w:rPr>
      </w:pPr>
      <w:r w:rsidRPr="000B69FE">
        <w:rPr>
          <w:rFonts w:ascii="Bookman Old Style" w:hAnsi="Bookman Old Style"/>
          <w:b/>
          <w:i/>
          <w:sz w:val="24"/>
          <w:szCs w:val="24"/>
        </w:rPr>
        <w:t>Miłość wszystko rozwiązała-</w:t>
      </w:r>
    </w:p>
    <w:p w:rsidR="00D34526" w:rsidRPr="000B69FE" w:rsidRDefault="00D34526" w:rsidP="000B69FE">
      <w:pPr>
        <w:spacing w:after="0"/>
        <w:jc w:val="both"/>
        <w:rPr>
          <w:rFonts w:ascii="Bookman Old Style" w:hAnsi="Bookman Old Style"/>
          <w:b/>
          <w:i/>
          <w:sz w:val="24"/>
          <w:szCs w:val="24"/>
        </w:rPr>
      </w:pPr>
      <w:r w:rsidRPr="000B69FE">
        <w:rPr>
          <w:rFonts w:ascii="Bookman Old Style" w:hAnsi="Bookman Old Style"/>
          <w:b/>
          <w:i/>
          <w:sz w:val="24"/>
          <w:szCs w:val="24"/>
        </w:rPr>
        <w:t>Dlatego uwielbiam tę Miłość,</w:t>
      </w:r>
    </w:p>
    <w:p w:rsidR="00D34526" w:rsidRPr="000B69FE" w:rsidRDefault="00D34526" w:rsidP="001555C2">
      <w:pPr>
        <w:jc w:val="both"/>
        <w:rPr>
          <w:rFonts w:ascii="Bookman Old Style" w:hAnsi="Bookman Old Style"/>
          <w:b/>
          <w:i/>
          <w:sz w:val="16"/>
          <w:szCs w:val="16"/>
        </w:rPr>
      </w:pPr>
      <w:r w:rsidRPr="000B69FE">
        <w:rPr>
          <w:rFonts w:ascii="Bookman Old Style" w:hAnsi="Bookman Old Style"/>
          <w:b/>
          <w:i/>
          <w:sz w:val="24"/>
          <w:szCs w:val="24"/>
        </w:rPr>
        <w:t>Gdziekolwiek by przebywała.”</w:t>
      </w:r>
      <w:r w:rsidR="000B69FE">
        <w:rPr>
          <w:rFonts w:ascii="Bookman Old Style" w:hAnsi="Bookman Old Style"/>
          <w:b/>
          <w:i/>
          <w:sz w:val="24"/>
          <w:szCs w:val="24"/>
        </w:rPr>
        <w:t xml:space="preserve">    </w:t>
      </w:r>
      <w:r w:rsidR="000B69FE" w:rsidRPr="000B69FE">
        <w:rPr>
          <w:rFonts w:ascii="Bookman Old Style" w:hAnsi="Bookman Old Style"/>
          <w:b/>
          <w:i/>
          <w:sz w:val="16"/>
          <w:szCs w:val="16"/>
        </w:rPr>
        <w:t xml:space="preserve">Święty Jan Paweł II  </w:t>
      </w:r>
    </w:p>
    <w:p w:rsidR="000B69FE" w:rsidRDefault="000B69FE" w:rsidP="001555C2">
      <w:pPr>
        <w:jc w:val="both"/>
        <w:rPr>
          <w:rFonts w:ascii="Bookman Old Style" w:hAnsi="Bookman Old Style"/>
          <w:b/>
          <w:i/>
          <w:sz w:val="20"/>
          <w:szCs w:val="20"/>
        </w:rPr>
      </w:pPr>
    </w:p>
    <w:p w:rsidR="000B69FE" w:rsidRDefault="000B69FE" w:rsidP="000B69FE">
      <w:pPr>
        <w:spacing w:after="0"/>
        <w:jc w:val="both"/>
        <w:rPr>
          <w:rFonts w:ascii="Bookman Old Style" w:hAnsi="Bookman Old Style"/>
          <w:b/>
          <w:i/>
          <w:sz w:val="24"/>
          <w:szCs w:val="24"/>
        </w:rPr>
      </w:pPr>
      <w:r w:rsidRPr="000B69FE">
        <w:rPr>
          <w:rFonts w:ascii="Bookman Old Style" w:hAnsi="Bookman Old Style"/>
          <w:b/>
          <w:i/>
          <w:sz w:val="24"/>
          <w:szCs w:val="24"/>
        </w:rPr>
        <w:t>„Jeśli</w:t>
      </w:r>
      <w:r>
        <w:rPr>
          <w:rFonts w:ascii="Bookman Old Style" w:hAnsi="Bookman Old Style"/>
          <w:b/>
          <w:i/>
          <w:sz w:val="24"/>
          <w:szCs w:val="24"/>
        </w:rPr>
        <w:t xml:space="preserve"> miłość największe w prostocie,</w:t>
      </w:r>
    </w:p>
    <w:p w:rsidR="000B69FE" w:rsidRDefault="000B69FE" w:rsidP="000B69FE">
      <w:pPr>
        <w:spacing w:after="0"/>
        <w:jc w:val="both"/>
        <w:rPr>
          <w:rFonts w:ascii="Bookman Old Style" w:hAnsi="Bookman Old Style"/>
          <w:b/>
          <w:i/>
          <w:sz w:val="24"/>
          <w:szCs w:val="24"/>
        </w:rPr>
      </w:pPr>
      <w:r>
        <w:rPr>
          <w:rFonts w:ascii="Bookman Old Style" w:hAnsi="Bookman Old Style"/>
          <w:b/>
          <w:i/>
          <w:sz w:val="24"/>
          <w:szCs w:val="24"/>
        </w:rPr>
        <w:t>a pragnienie największe w tęsknocie,</w:t>
      </w:r>
    </w:p>
    <w:p w:rsidR="000B69FE" w:rsidRDefault="000B69FE" w:rsidP="000B69FE">
      <w:pPr>
        <w:spacing w:after="0"/>
        <w:jc w:val="both"/>
        <w:rPr>
          <w:rFonts w:ascii="Bookman Old Style" w:hAnsi="Bookman Old Style"/>
          <w:b/>
          <w:i/>
          <w:sz w:val="24"/>
          <w:szCs w:val="24"/>
        </w:rPr>
      </w:pPr>
      <w:r>
        <w:rPr>
          <w:rFonts w:ascii="Bookman Old Style" w:hAnsi="Bookman Old Style"/>
          <w:b/>
          <w:i/>
          <w:sz w:val="24"/>
          <w:szCs w:val="24"/>
        </w:rPr>
        <w:t>więc nie dziw, że pragnął Bóg,</w:t>
      </w:r>
    </w:p>
    <w:p w:rsidR="000B69FE" w:rsidRDefault="000B69FE" w:rsidP="000B69FE">
      <w:pPr>
        <w:spacing w:after="0"/>
        <w:jc w:val="both"/>
        <w:rPr>
          <w:rFonts w:ascii="Bookman Old Style" w:hAnsi="Bookman Old Style"/>
          <w:b/>
          <w:i/>
          <w:sz w:val="24"/>
          <w:szCs w:val="24"/>
        </w:rPr>
      </w:pPr>
      <w:r>
        <w:rPr>
          <w:rFonts w:ascii="Bookman Old Style" w:hAnsi="Bookman Old Style"/>
          <w:b/>
          <w:i/>
          <w:sz w:val="24"/>
          <w:szCs w:val="24"/>
        </w:rPr>
        <w:t>aby najprostsi Go przyjęli,</w:t>
      </w:r>
    </w:p>
    <w:p w:rsidR="000B69FE" w:rsidRDefault="000B69FE" w:rsidP="000B69FE">
      <w:pPr>
        <w:spacing w:after="0"/>
        <w:jc w:val="both"/>
        <w:rPr>
          <w:rFonts w:ascii="Bookman Old Style" w:hAnsi="Bookman Old Style"/>
          <w:b/>
          <w:i/>
          <w:sz w:val="24"/>
          <w:szCs w:val="24"/>
        </w:rPr>
      </w:pPr>
      <w:r>
        <w:rPr>
          <w:rFonts w:ascii="Bookman Old Style" w:hAnsi="Bookman Old Style"/>
          <w:b/>
          <w:i/>
          <w:sz w:val="24"/>
          <w:szCs w:val="24"/>
        </w:rPr>
        <w:lastRenderedPageBreak/>
        <w:t>ci,</w:t>
      </w:r>
      <w:r w:rsidR="001418A9">
        <w:rPr>
          <w:rFonts w:ascii="Bookman Old Style" w:hAnsi="Bookman Old Style"/>
          <w:b/>
          <w:i/>
          <w:sz w:val="24"/>
          <w:szCs w:val="24"/>
        </w:rPr>
        <w:t xml:space="preserve"> </w:t>
      </w:r>
      <w:r>
        <w:rPr>
          <w:rFonts w:ascii="Bookman Old Style" w:hAnsi="Bookman Old Style"/>
          <w:b/>
          <w:i/>
          <w:sz w:val="24"/>
          <w:szCs w:val="24"/>
        </w:rPr>
        <w:t>którzy dusze mają z bieli,</w:t>
      </w:r>
    </w:p>
    <w:p w:rsidR="000B69FE" w:rsidRDefault="000B69FE" w:rsidP="001555C2">
      <w:pPr>
        <w:jc w:val="both"/>
        <w:rPr>
          <w:rFonts w:ascii="Bookman Old Style" w:hAnsi="Bookman Old Style"/>
          <w:b/>
          <w:i/>
          <w:sz w:val="16"/>
          <w:szCs w:val="16"/>
        </w:rPr>
      </w:pPr>
      <w:r>
        <w:rPr>
          <w:rFonts w:ascii="Bookman Old Style" w:hAnsi="Bookman Old Style"/>
          <w:b/>
          <w:i/>
          <w:sz w:val="24"/>
          <w:szCs w:val="24"/>
        </w:rPr>
        <w:t>a dla miłości swej nie znają słów</w:t>
      </w:r>
      <w:r w:rsidRPr="000B69FE">
        <w:rPr>
          <w:rFonts w:ascii="Bookman Old Style" w:hAnsi="Bookman Old Style"/>
          <w:b/>
          <w:i/>
          <w:sz w:val="24"/>
          <w:szCs w:val="24"/>
        </w:rPr>
        <w:t>”</w:t>
      </w:r>
      <w:r>
        <w:rPr>
          <w:rFonts w:ascii="Bookman Old Style" w:hAnsi="Bookman Old Style"/>
          <w:b/>
          <w:i/>
          <w:sz w:val="24"/>
          <w:szCs w:val="24"/>
        </w:rPr>
        <w:t xml:space="preserve">  </w:t>
      </w:r>
      <w:r w:rsidRPr="000B69FE">
        <w:rPr>
          <w:rFonts w:ascii="Bookman Old Style" w:hAnsi="Bookman Old Style"/>
          <w:b/>
          <w:i/>
          <w:sz w:val="16"/>
          <w:szCs w:val="16"/>
        </w:rPr>
        <w:t>Pieśń o słońcu niewyczerpanym –</w:t>
      </w:r>
      <w:r w:rsidR="00DD720E">
        <w:rPr>
          <w:rFonts w:ascii="Bookman Old Style" w:hAnsi="Bookman Old Style"/>
          <w:b/>
          <w:i/>
          <w:sz w:val="16"/>
          <w:szCs w:val="16"/>
        </w:rPr>
        <w:t>Karol Wojtyła</w:t>
      </w:r>
    </w:p>
    <w:p w:rsidR="006D06B4" w:rsidRDefault="006D06B4" w:rsidP="001555C2">
      <w:pPr>
        <w:jc w:val="both"/>
        <w:rPr>
          <w:rFonts w:ascii="Bookman Old Style" w:hAnsi="Bookman Old Style"/>
          <w:b/>
          <w:i/>
          <w:sz w:val="16"/>
          <w:szCs w:val="16"/>
        </w:rPr>
      </w:pPr>
    </w:p>
    <w:p w:rsidR="006D06B4" w:rsidRDefault="000B69FE" w:rsidP="006D06B4">
      <w:pPr>
        <w:spacing w:after="0"/>
        <w:jc w:val="both"/>
        <w:rPr>
          <w:rFonts w:ascii="Bookman Old Style" w:hAnsi="Bookman Old Style"/>
          <w:b/>
          <w:i/>
          <w:sz w:val="24"/>
          <w:szCs w:val="24"/>
        </w:rPr>
      </w:pPr>
      <w:r w:rsidRPr="000B69FE">
        <w:rPr>
          <w:rFonts w:ascii="Bookman Old Style" w:hAnsi="Bookman Old Style"/>
          <w:b/>
          <w:i/>
          <w:sz w:val="24"/>
          <w:szCs w:val="24"/>
        </w:rPr>
        <w:t>„</w:t>
      </w:r>
      <w:r>
        <w:rPr>
          <w:rFonts w:ascii="Bookman Old Style" w:hAnsi="Bookman Old Style"/>
          <w:b/>
          <w:i/>
          <w:sz w:val="24"/>
          <w:szCs w:val="24"/>
        </w:rPr>
        <w:t xml:space="preserve">Wiara i rozum są jak dwa skrzydła, </w:t>
      </w:r>
    </w:p>
    <w:p w:rsidR="006D06B4" w:rsidRDefault="006D06B4" w:rsidP="006D06B4">
      <w:pPr>
        <w:spacing w:after="0"/>
        <w:jc w:val="both"/>
        <w:rPr>
          <w:rFonts w:ascii="Bookman Old Style" w:hAnsi="Bookman Old Style"/>
          <w:b/>
          <w:i/>
          <w:sz w:val="24"/>
          <w:szCs w:val="24"/>
        </w:rPr>
      </w:pPr>
      <w:r>
        <w:rPr>
          <w:rFonts w:ascii="Bookman Old Style" w:hAnsi="Bookman Old Style"/>
          <w:b/>
          <w:i/>
          <w:sz w:val="24"/>
          <w:szCs w:val="24"/>
        </w:rPr>
        <w:t xml:space="preserve">na których duch ludzki </w:t>
      </w:r>
      <w:r w:rsidR="000B69FE">
        <w:rPr>
          <w:rFonts w:ascii="Bookman Old Style" w:hAnsi="Bookman Old Style"/>
          <w:b/>
          <w:i/>
          <w:sz w:val="24"/>
          <w:szCs w:val="24"/>
        </w:rPr>
        <w:t>unosi się</w:t>
      </w:r>
    </w:p>
    <w:p w:rsidR="006D06B4" w:rsidRDefault="000B69FE" w:rsidP="001555C2">
      <w:pPr>
        <w:jc w:val="both"/>
        <w:rPr>
          <w:rFonts w:ascii="Bookman Old Style" w:hAnsi="Bookman Old Style"/>
          <w:b/>
          <w:i/>
          <w:sz w:val="16"/>
          <w:szCs w:val="16"/>
        </w:rPr>
      </w:pPr>
      <w:r>
        <w:rPr>
          <w:rFonts w:ascii="Bookman Old Style" w:hAnsi="Bookman Old Style"/>
          <w:b/>
          <w:i/>
          <w:sz w:val="24"/>
          <w:szCs w:val="24"/>
        </w:rPr>
        <w:t>ku kontemplacji prawdy</w:t>
      </w:r>
      <w:r w:rsidRPr="000B69FE">
        <w:rPr>
          <w:rFonts w:ascii="Bookman Old Style" w:hAnsi="Bookman Old Style"/>
          <w:b/>
          <w:i/>
          <w:sz w:val="24"/>
          <w:szCs w:val="24"/>
        </w:rPr>
        <w:t>”</w:t>
      </w:r>
      <w:r w:rsidR="001418A9">
        <w:rPr>
          <w:rFonts w:ascii="Bookman Old Style" w:hAnsi="Bookman Old Style"/>
          <w:b/>
          <w:i/>
          <w:sz w:val="24"/>
          <w:szCs w:val="24"/>
        </w:rPr>
        <w:tab/>
        <w:t xml:space="preserve"> </w:t>
      </w:r>
      <w:r w:rsidR="006D06B4">
        <w:rPr>
          <w:rFonts w:ascii="Bookman Old Style" w:hAnsi="Bookman Old Style"/>
          <w:b/>
          <w:i/>
          <w:sz w:val="24"/>
          <w:szCs w:val="24"/>
        </w:rPr>
        <w:t xml:space="preserve"> </w:t>
      </w:r>
      <w:r w:rsidR="006D06B4" w:rsidRPr="006D06B4">
        <w:rPr>
          <w:rFonts w:ascii="Bookman Old Style" w:hAnsi="Bookman Old Style"/>
          <w:b/>
          <w:i/>
          <w:sz w:val="16"/>
          <w:szCs w:val="16"/>
        </w:rPr>
        <w:t>Encyklika</w:t>
      </w:r>
      <w:r w:rsidR="006D06B4">
        <w:rPr>
          <w:rFonts w:ascii="Bookman Old Style" w:hAnsi="Bookman Old Style"/>
          <w:b/>
          <w:i/>
          <w:sz w:val="24"/>
          <w:szCs w:val="24"/>
        </w:rPr>
        <w:t xml:space="preserve"> </w:t>
      </w:r>
      <w:proofErr w:type="spellStart"/>
      <w:r w:rsidR="006D06B4" w:rsidRPr="006D06B4">
        <w:rPr>
          <w:rFonts w:ascii="Bookman Old Style" w:hAnsi="Bookman Old Style"/>
          <w:b/>
          <w:i/>
          <w:sz w:val="16"/>
          <w:szCs w:val="16"/>
        </w:rPr>
        <w:t>Fides</w:t>
      </w:r>
      <w:proofErr w:type="spellEnd"/>
      <w:r w:rsidR="006D06B4" w:rsidRPr="006D06B4">
        <w:rPr>
          <w:rFonts w:ascii="Bookman Old Style" w:hAnsi="Bookman Old Style"/>
          <w:b/>
          <w:i/>
          <w:sz w:val="16"/>
          <w:szCs w:val="16"/>
        </w:rPr>
        <w:t xml:space="preserve"> et </w:t>
      </w:r>
      <w:proofErr w:type="spellStart"/>
      <w:r w:rsidR="006D06B4" w:rsidRPr="006D06B4">
        <w:rPr>
          <w:rFonts w:ascii="Bookman Old Style" w:hAnsi="Bookman Old Style"/>
          <w:b/>
          <w:i/>
          <w:sz w:val="16"/>
          <w:szCs w:val="16"/>
        </w:rPr>
        <w:t>ratio</w:t>
      </w:r>
      <w:proofErr w:type="spellEnd"/>
      <w:r w:rsidR="001418A9">
        <w:rPr>
          <w:rFonts w:ascii="Bookman Old Style" w:hAnsi="Bookman Old Style"/>
          <w:b/>
          <w:i/>
          <w:sz w:val="16"/>
          <w:szCs w:val="16"/>
        </w:rPr>
        <w:t xml:space="preserve"> </w:t>
      </w:r>
      <w:r w:rsidR="006D06B4" w:rsidRPr="006D06B4">
        <w:rPr>
          <w:rFonts w:ascii="Bookman Old Style" w:hAnsi="Bookman Old Style"/>
          <w:b/>
          <w:i/>
          <w:sz w:val="16"/>
          <w:szCs w:val="16"/>
        </w:rPr>
        <w:t xml:space="preserve"> (Wiara i rozum)</w:t>
      </w:r>
      <w:r w:rsidR="006D06B4">
        <w:rPr>
          <w:rFonts w:ascii="Bookman Old Style" w:hAnsi="Bookman Old Style"/>
          <w:b/>
          <w:i/>
          <w:sz w:val="16"/>
          <w:szCs w:val="16"/>
        </w:rPr>
        <w:t xml:space="preserve"> - </w:t>
      </w:r>
      <w:r w:rsidR="006D06B4" w:rsidRPr="000B69FE">
        <w:rPr>
          <w:rFonts w:ascii="Bookman Old Style" w:hAnsi="Bookman Old Style"/>
          <w:b/>
          <w:i/>
          <w:sz w:val="16"/>
          <w:szCs w:val="16"/>
        </w:rPr>
        <w:t>Święty Jan Paweł II</w:t>
      </w:r>
    </w:p>
    <w:p w:rsidR="006D06B4" w:rsidRDefault="006D06B4" w:rsidP="001555C2">
      <w:pPr>
        <w:jc w:val="both"/>
        <w:rPr>
          <w:rFonts w:ascii="Bookman Old Style" w:hAnsi="Bookman Old Style"/>
          <w:b/>
          <w:i/>
          <w:sz w:val="16"/>
          <w:szCs w:val="16"/>
        </w:rPr>
      </w:pPr>
    </w:p>
    <w:p w:rsidR="006D06B4" w:rsidRDefault="006D06B4" w:rsidP="001555C2">
      <w:pPr>
        <w:jc w:val="both"/>
        <w:rPr>
          <w:rFonts w:ascii="Bookman Old Style" w:hAnsi="Bookman Old Style"/>
          <w:b/>
          <w:i/>
          <w:sz w:val="16"/>
          <w:szCs w:val="16"/>
        </w:rPr>
      </w:pPr>
    </w:p>
    <w:p w:rsidR="006D06B4" w:rsidRDefault="006D06B4" w:rsidP="006D06B4">
      <w:pPr>
        <w:spacing w:after="0"/>
        <w:jc w:val="both"/>
        <w:rPr>
          <w:rFonts w:ascii="Bookman Old Style" w:hAnsi="Bookman Old Style"/>
          <w:b/>
          <w:i/>
          <w:sz w:val="24"/>
          <w:szCs w:val="24"/>
        </w:rPr>
      </w:pPr>
      <w:r w:rsidRPr="006D06B4">
        <w:rPr>
          <w:rFonts w:ascii="Bookman Old Style" w:hAnsi="Bookman Old Style"/>
          <w:b/>
          <w:i/>
          <w:sz w:val="24"/>
          <w:szCs w:val="24"/>
        </w:rPr>
        <w:t>„</w:t>
      </w:r>
      <w:r>
        <w:rPr>
          <w:rFonts w:ascii="Bookman Old Style" w:hAnsi="Bookman Old Style"/>
          <w:b/>
          <w:i/>
          <w:sz w:val="24"/>
          <w:szCs w:val="24"/>
        </w:rPr>
        <w:t>Zatoka lasu zstępuje</w:t>
      </w:r>
    </w:p>
    <w:p w:rsidR="006D06B4" w:rsidRDefault="006D06B4" w:rsidP="006D06B4">
      <w:pPr>
        <w:spacing w:after="0"/>
        <w:jc w:val="both"/>
        <w:rPr>
          <w:rFonts w:ascii="Bookman Old Style" w:hAnsi="Bookman Old Style"/>
          <w:b/>
          <w:i/>
          <w:sz w:val="24"/>
          <w:szCs w:val="24"/>
        </w:rPr>
      </w:pPr>
      <w:r>
        <w:rPr>
          <w:rFonts w:ascii="Bookman Old Style" w:hAnsi="Bookman Old Style"/>
          <w:b/>
          <w:i/>
          <w:sz w:val="24"/>
          <w:szCs w:val="24"/>
        </w:rPr>
        <w:t>W rytmie górskich potoków…</w:t>
      </w:r>
    </w:p>
    <w:p w:rsidR="006D06B4" w:rsidRDefault="006D06B4" w:rsidP="006D06B4">
      <w:pPr>
        <w:spacing w:after="0"/>
        <w:jc w:val="both"/>
        <w:rPr>
          <w:rFonts w:ascii="Bookman Old Style" w:hAnsi="Bookman Old Style"/>
          <w:b/>
          <w:i/>
          <w:sz w:val="24"/>
          <w:szCs w:val="24"/>
        </w:rPr>
      </w:pPr>
      <w:r>
        <w:rPr>
          <w:rFonts w:ascii="Bookman Old Style" w:hAnsi="Bookman Old Style"/>
          <w:b/>
          <w:i/>
          <w:sz w:val="24"/>
          <w:szCs w:val="24"/>
        </w:rPr>
        <w:t>Jeśli chcesz znaleźć źródło</w:t>
      </w:r>
    </w:p>
    <w:p w:rsidR="006308E2" w:rsidRDefault="006D06B4" w:rsidP="006D06B4">
      <w:pPr>
        <w:jc w:val="both"/>
        <w:rPr>
          <w:rFonts w:ascii="Bookman Old Style" w:hAnsi="Bookman Old Style"/>
          <w:b/>
          <w:i/>
          <w:sz w:val="16"/>
          <w:szCs w:val="16"/>
        </w:rPr>
      </w:pPr>
      <w:r>
        <w:rPr>
          <w:rFonts w:ascii="Bookman Old Style" w:hAnsi="Bookman Old Style"/>
          <w:b/>
          <w:i/>
          <w:sz w:val="24"/>
          <w:szCs w:val="24"/>
        </w:rPr>
        <w:t>Musisz iść do góry, pod prąd</w:t>
      </w:r>
      <w:r w:rsidRPr="006D06B4">
        <w:rPr>
          <w:rFonts w:ascii="Bookman Old Style" w:hAnsi="Bookman Old Style"/>
          <w:b/>
          <w:i/>
          <w:sz w:val="24"/>
          <w:szCs w:val="24"/>
        </w:rPr>
        <w:t xml:space="preserve">”  </w:t>
      </w:r>
      <w:r>
        <w:rPr>
          <w:rFonts w:ascii="Bookman Old Style" w:hAnsi="Bookman Old Style"/>
          <w:b/>
          <w:i/>
          <w:sz w:val="24"/>
          <w:szCs w:val="24"/>
        </w:rPr>
        <w:t xml:space="preserve"> </w:t>
      </w:r>
      <w:r>
        <w:rPr>
          <w:rFonts w:ascii="Bookman Old Style" w:hAnsi="Bookman Old Style"/>
          <w:b/>
          <w:i/>
          <w:sz w:val="24"/>
          <w:szCs w:val="24"/>
        </w:rPr>
        <w:tab/>
      </w:r>
      <w:r>
        <w:rPr>
          <w:rFonts w:ascii="Bookman Old Style" w:hAnsi="Bookman Old Style"/>
          <w:b/>
          <w:i/>
          <w:sz w:val="24"/>
          <w:szCs w:val="24"/>
        </w:rPr>
        <w:tab/>
      </w:r>
      <w:r w:rsidRPr="006D06B4">
        <w:rPr>
          <w:rFonts w:ascii="Bookman Old Style" w:hAnsi="Bookman Old Style"/>
          <w:b/>
          <w:i/>
          <w:sz w:val="16"/>
          <w:szCs w:val="16"/>
        </w:rPr>
        <w:t>Tryptyk Rzymski : Źródło</w:t>
      </w:r>
      <w:r>
        <w:rPr>
          <w:rFonts w:ascii="Bookman Old Style" w:hAnsi="Bookman Old Style"/>
          <w:b/>
          <w:i/>
          <w:sz w:val="16"/>
          <w:szCs w:val="16"/>
        </w:rPr>
        <w:t xml:space="preserve"> </w:t>
      </w:r>
      <w:r w:rsidRPr="000B69FE">
        <w:rPr>
          <w:rFonts w:ascii="Bookman Old Style" w:hAnsi="Bookman Old Style"/>
          <w:b/>
          <w:i/>
          <w:sz w:val="16"/>
          <w:szCs w:val="16"/>
        </w:rPr>
        <w:t xml:space="preserve"> –Święty Jan Paweł II</w:t>
      </w:r>
    </w:p>
    <w:p w:rsidR="006D06B4" w:rsidRDefault="006D06B4" w:rsidP="006308E2">
      <w:pPr>
        <w:spacing w:after="0"/>
        <w:jc w:val="both"/>
        <w:rPr>
          <w:rFonts w:ascii="Bookman Old Style" w:hAnsi="Bookman Old Style"/>
          <w:b/>
          <w:i/>
          <w:sz w:val="24"/>
          <w:szCs w:val="24"/>
        </w:rPr>
      </w:pPr>
      <w:r w:rsidRPr="006D06B4">
        <w:rPr>
          <w:rFonts w:ascii="Bookman Old Style" w:hAnsi="Bookman Old Style"/>
          <w:b/>
          <w:i/>
          <w:sz w:val="24"/>
          <w:szCs w:val="24"/>
        </w:rPr>
        <w:t>„</w:t>
      </w:r>
      <w:r>
        <w:rPr>
          <w:rFonts w:ascii="Bookman Old Style" w:hAnsi="Bookman Old Style"/>
          <w:b/>
          <w:i/>
          <w:sz w:val="24"/>
          <w:szCs w:val="24"/>
        </w:rPr>
        <w:t>…pełno jest brzóz na mojej drodze, pełno dębów</w:t>
      </w:r>
      <w:r w:rsidR="006308E2">
        <w:rPr>
          <w:rFonts w:ascii="Bookman Old Style" w:hAnsi="Bookman Old Style"/>
          <w:b/>
          <w:i/>
          <w:sz w:val="24"/>
          <w:szCs w:val="24"/>
        </w:rPr>
        <w:t>-</w:t>
      </w:r>
    </w:p>
    <w:p w:rsidR="006F5B29" w:rsidRDefault="006D06B4" w:rsidP="006308E2">
      <w:pPr>
        <w:spacing w:after="0"/>
        <w:jc w:val="both"/>
        <w:rPr>
          <w:rFonts w:ascii="Bookman Old Style" w:hAnsi="Bookman Old Style"/>
          <w:b/>
          <w:i/>
          <w:sz w:val="24"/>
          <w:szCs w:val="24"/>
        </w:rPr>
      </w:pPr>
      <w:r>
        <w:rPr>
          <w:rFonts w:ascii="Bookman Old Style" w:hAnsi="Bookman Old Style"/>
          <w:b/>
          <w:i/>
          <w:sz w:val="24"/>
          <w:szCs w:val="24"/>
        </w:rPr>
        <w:t xml:space="preserve">Otom jest niwa </w:t>
      </w:r>
      <w:proofErr w:type="spellStart"/>
      <w:r>
        <w:rPr>
          <w:rFonts w:ascii="Bookman Old Style" w:hAnsi="Bookman Old Style"/>
          <w:b/>
          <w:i/>
          <w:sz w:val="24"/>
          <w:szCs w:val="24"/>
        </w:rPr>
        <w:t>wieśnia</w:t>
      </w:r>
      <w:proofErr w:type="spellEnd"/>
      <w:r>
        <w:rPr>
          <w:rFonts w:ascii="Bookman Old Style" w:hAnsi="Bookman Old Style"/>
          <w:b/>
          <w:i/>
          <w:sz w:val="24"/>
          <w:szCs w:val="24"/>
        </w:rPr>
        <w:t xml:space="preserve">, podsłoneczna </w:t>
      </w:r>
      <w:r w:rsidR="006F5B29">
        <w:rPr>
          <w:rFonts w:ascii="Bookman Old Style" w:hAnsi="Bookman Old Style"/>
          <w:b/>
          <w:i/>
          <w:sz w:val="24"/>
          <w:szCs w:val="24"/>
        </w:rPr>
        <w:t>grządka,</w:t>
      </w:r>
    </w:p>
    <w:p w:rsidR="006F5B29" w:rsidRDefault="006F5B29" w:rsidP="006D06B4">
      <w:pPr>
        <w:jc w:val="both"/>
        <w:rPr>
          <w:rFonts w:ascii="Bookman Old Style" w:hAnsi="Bookman Old Style"/>
          <w:b/>
          <w:i/>
          <w:sz w:val="24"/>
          <w:szCs w:val="24"/>
        </w:rPr>
      </w:pPr>
      <w:r>
        <w:rPr>
          <w:rFonts w:ascii="Bookman Old Style" w:hAnsi="Bookman Old Style"/>
          <w:b/>
          <w:i/>
          <w:sz w:val="24"/>
          <w:szCs w:val="24"/>
        </w:rPr>
        <w:t>Otom jest młodociana grań tatrzańskich zrębów.</w:t>
      </w:r>
    </w:p>
    <w:p w:rsidR="006F5B29" w:rsidRDefault="006F5B29" w:rsidP="006308E2">
      <w:pPr>
        <w:spacing w:after="0"/>
        <w:jc w:val="both"/>
        <w:rPr>
          <w:rFonts w:ascii="Bookman Old Style" w:hAnsi="Bookman Old Style"/>
          <w:b/>
          <w:i/>
          <w:sz w:val="24"/>
          <w:szCs w:val="24"/>
        </w:rPr>
      </w:pPr>
      <w:r>
        <w:rPr>
          <w:rFonts w:ascii="Bookman Old Style" w:hAnsi="Bookman Old Style"/>
          <w:b/>
          <w:i/>
          <w:sz w:val="24"/>
          <w:szCs w:val="24"/>
        </w:rPr>
        <w:t>Błogosławię Twój posiew Wschodem i Zachodem-</w:t>
      </w:r>
    </w:p>
    <w:p w:rsidR="006F5B29" w:rsidRDefault="006F5B29" w:rsidP="006308E2">
      <w:pPr>
        <w:spacing w:after="0"/>
        <w:jc w:val="both"/>
        <w:rPr>
          <w:rFonts w:ascii="Bookman Old Style" w:hAnsi="Bookman Old Style"/>
          <w:b/>
          <w:i/>
          <w:sz w:val="24"/>
          <w:szCs w:val="24"/>
        </w:rPr>
      </w:pPr>
      <w:r>
        <w:rPr>
          <w:rFonts w:ascii="Bookman Old Style" w:hAnsi="Bookman Old Style"/>
          <w:b/>
          <w:i/>
          <w:sz w:val="24"/>
          <w:szCs w:val="24"/>
        </w:rPr>
        <w:t>Obsiewaj Gospodarzu, niwę Twą sowicie,</w:t>
      </w:r>
    </w:p>
    <w:p w:rsidR="006F5B29" w:rsidRDefault="006F5B29" w:rsidP="006308E2">
      <w:pPr>
        <w:spacing w:after="0"/>
        <w:jc w:val="both"/>
        <w:rPr>
          <w:rFonts w:ascii="Bookman Old Style" w:hAnsi="Bookman Old Style"/>
          <w:b/>
          <w:i/>
          <w:sz w:val="24"/>
          <w:szCs w:val="24"/>
        </w:rPr>
      </w:pPr>
      <w:r>
        <w:rPr>
          <w:rFonts w:ascii="Bookman Old Style" w:hAnsi="Bookman Old Style"/>
          <w:b/>
          <w:i/>
          <w:sz w:val="24"/>
          <w:szCs w:val="24"/>
        </w:rPr>
        <w:t>Łanem niech będzie żytnim, smreczynowym grodem</w:t>
      </w:r>
    </w:p>
    <w:p w:rsidR="006F5B29" w:rsidRDefault="006F5B29" w:rsidP="006308E2">
      <w:pPr>
        <w:spacing w:after="0"/>
        <w:jc w:val="both"/>
        <w:rPr>
          <w:rFonts w:ascii="Bookman Old Style" w:hAnsi="Bookman Old Style"/>
          <w:b/>
          <w:i/>
          <w:sz w:val="24"/>
          <w:szCs w:val="24"/>
        </w:rPr>
      </w:pPr>
      <w:r>
        <w:rPr>
          <w:rFonts w:ascii="Bookman Old Style" w:hAnsi="Bookman Old Style"/>
          <w:b/>
          <w:i/>
          <w:sz w:val="24"/>
          <w:szCs w:val="24"/>
        </w:rPr>
        <w:t>Młodość rozkolebana tęsknotą i życiem.</w:t>
      </w:r>
    </w:p>
    <w:p w:rsidR="00B857C5" w:rsidRDefault="006F5B29" w:rsidP="006C6B4D">
      <w:pPr>
        <w:jc w:val="both"/>
        <w:rPr>
          <w:rFonts w:ascii="Bookman Old Style" w:hAnsi="Bookman Old Style"/>
          <w:b/>
          <w:i/>
          <w:sz w:val="16"/>
          <w:szCs w:val="16"/>
        </w:rPr>
      </w:pPr>
      <w:r>
        <w:rPr>
          <w:rFonts w:ascii="Bookman Old Style" w:hAnsi="Bookman Old Style"/>
          <w:b/>
          <w:i/>
          <w:sz w:val="24"/>
          <w:szCs w:val="24"/>
        </w:rPr>
        <w:t xml:space="preserve">Niech Cię uwielbi szczęście – wielka </w:t>
      </w:r>
      <w:proofErr w:type="spellStart"/>
      <w:r>
        <w:rPr>
          <w:rFonts w:ascii="Bookman Old Style" w:hAnsi="Bookman Old Style"/>
          <w:b/>
          <w:i/>
          <w:sz w:val="24"/>
          <w:szCs w:val="24"/>
        </w:rPr>
        <w:t>tajemnica…</w:t>
      </w:r>
      <w:r w:rsidR="006D06B4" w:rsidRPr="006D06B4">
        <w:rPr>
          <w:rFonts w:ascii="Bookman Old Style" w:hAnsi="Bookman Old Style"/>
          <w:b/>
          <w:i/>
          <w:sz w:val="24"/>
          <w:szCs w:val="24"/>
        </w:rPr>
        <w:t>”</w:t>
      </w:r>
      <w:r w:rsidR="006308E2" w:rsidRPr="006308E2">
        <w:rPr>
          <w:rFonts w:ascii="Bookman Old Style" w:hAnsi="Bookman Old Style"/>
          <w:b/>
          <w:i/>
          <w:sz w:val="16"/>
          <w:szCs w:val="16"/>
        </w:rPr>
        <w:t>Magnifikat</w:t>
      </w:r>
      <w:proofErr w:type="spellEnd"/>
      <w:r w:rsidR="006308E2" w:rsidRPr="006308E2">
        <w:rPr>
          <w:rFonts w:ascii="Bookman Old Style" w:hAnsi="Bookman Old Style"/>
          <w:b/>
          <w:i/>
          <w:sz w:val="16"/>
          <w:szCs w:val="16"/>
        </w:rPr>
        <w:t xml:space="preserve"> - </w:t>
      </w:r>
      <w:r w:rsidR="006308E2" w:rsidRPr="000B69FE">
        <w:rPr>
          <w:rFonts w:ascii="Bookman Old Style" w:hAnsi="Bookman Old Style"/>
          <w:b/>
          <w:i/>
          <w:sz w:val="16"/>
          <w:szCs w:val="16"/>
        </w:rPr>
        <w:t>Święty Jan Paweł II</w:t>
      </w:r>
    </w:p>
    <w:p w:rsidR="00FB726B" w:rsidRDefault="00FB726B" w:rsidP="006C6B4D">
      <w:pPr>
        <w:jc w:val="both"/>
        <w:rPr>
          <w:rFonts w:ascii="Bookman Old Style" w:hAnsi="Bookman Old Style"/>
          <w:b/>
          <w:i/>
          <w:sz w:val="16"/>
          <w:szCs w:val="16"/>
        </w:rPr>
      </w:pPr>
    </w:p>
    <w:p w:rsidR="00FB726B" w:rsidRDefault="00FB726B" w:rsidP="006C6B4D">
      <w:pPr>
        <w:jc w:val="both"/>
        <w:rPr>
          <w:rFonts w:ascii="Bookman Old Style" w:hAnsi="Bookman Old Style"/>
          <w:b/>
          <w:i/>
          <w:sz w:val="16"/>
          <w:szCs w:val="16"/>
        </w:rPr>
      </w:pPr>
    </w:p>
    <w:p w:rsidR="00FB726B" w:rsidRDefault="00FB726B" w:rsidP="006C6B4D">
      <w:pPr>
        <w:jc w:val="both"/>
        <w:rPr>
          <w:rFonts w:ascii="Bookman Old Style" w:hAnsi="Bookman Old Style"/>
          <w:b/>
          <w:i/>
          <w:sz w:val="24"/>
          <w:szCs w:val="24"/>
        </w:rPr>
      </w:pPr>
      <w:r>
        <w:rPr>
          <w:rFonts w:ascii="Bookman Old Style" w:hAnsi="Bookman Old Style"/>
          <w:b/>
          <w:i/>
          <w:sz w:val="24"/>
          <w:szCs w:val="24"/>
        </w:rPr>
        <w:t>„Oto matka moja i moi bracia”</w:t>
      </w:r>
    </w:p>
    <w:p w:rsidR="00FB726B" w:rsidRDefault="00FB726B" w:rsidP="00FB726B">
      <w:pPr>
        <w:jc w:val="both"/>
        <w:rPr>
          <w:rFonts w:ascii="Bookman Old Style" w:hAnsi="Bookman Old Style"/>
          <w:b/>
          <w:i/>
          <w:sz w:val="16"/>
          <w:szCs w:val="16"/>
        </w:rPr>
      </w:pPr>
      <w:r>
        <w:rPr>
          <w:rFonts w:ascii="Bookman Old Style" w:hAnsi="Bookman Old Style"/>
          <w:b/>
          <w:i/>
          <w:sz w:val="24"/>
          <w:szCs w:val="24"/>
        </w:rPr>
        <w:t>Może dlatego mówię tak, jak mówię, ponieważ to jest moja matka, ta ziemia! To jest mo</w:t>
      </w:r>
      <w:r w:rsidR="00357D04">
        <w:rPr>
          <w:rFonts w:ascii="Bookman Old Style" w:hAnsi="Bookman Old Style"/>
          <w:b/>
          <w:i/>
          <w:sz w:val="24"/>
          <w:szCs w:val="24"/>
        </w:rPr>
        <w:t>ja matka, ta Ojczyzna! To są moi</w:t>
      </w:r>
      <w:r>
        <w:rPr>
          <w:rFonts w:ascii="Bookman Old Style" w:hAnsi="Bookman Old Style"/>
          <w:b/>
          <w:i/>
          <w:sz w:val="24"/>
          <w:szCs w:val="24"/>
        </w:rPr>
        <w:t xml:space="preserve"> bracia i siostry! </w:t>
      </w:r>
      <w:r>
        <w:rPr>
          <w:rFonts w:ascii="Bookman Old Style" w:hAnsi="Bookman Old Style"/>
          <w:b/>
          <w:i/>
          <w:sz w:val="24"/>
          <w:szCs w:val="24"/>
        </w:rPr>
        <w:br/>
        <w:t xml:space="preserve">I zrozumcie , wy wszyscy, którzy lekkomyślnie podchodzicie do tych spraw, zrozumcie, że te sprawy nie mogą mnie nie obchodzić, nie mogą mnie nie boleć! Was też powinny boleć! Łatwo jest zniszczyć, trudniej odbudować. Zbyt długo niszczono! </w:t>
      </w:r>
      <w:proofErr w:type="spellStart"/>
      <w:r>
        <w:rPr>
          <w:rFonts w:ascii="Bookman Old Style" w:hAnsi="Bookman Old Style"/>
          <w:b/>
          <w:i/>
          <w:sz w:val="24"/>
          <w:szCs w:val="24"/>
        </w:rPr>
        <w:t>Trzaba</w:t>
      </w:r>
      <w:proofErr w:type="spellEnd"/>
      <w:r>
        <w:rPr>
          <w:rFonts w:ascii="Bookman Old Style" w:hAnsi="Bookman Old Style"/>
          <w:b/>
          <w:i/>
          <w:sz w:val="24"/>
          <w:szCs w:val="24"/>
        </w:rPr>
        <w:t xml:space="preserve"> intensywnie odbudowywać! Nie można dalej lekkomyślnie niszczyć! </w:t>
      </w:r>
      <w:r w:rsidRPr="00FB726B">
        <w:rPr>
          <w:rFonts w:ascii="Bookman Old Style" w:hAnsi="Bookman Old Style"/>
          <w:b/>
          <w:i/>
          <w:sz w:val="16"/>
          <w:szCs w:val="16"/>
        </w:rPr>
        <w:t xml:space="preserve">Homilia w czasie Mszy Św.  o 3 czerwca 1991 </w:t>
      </w:r>
      <w:r>
        <w:rPr>
          <w:rFonts w:ascii="Bookman Old Style" w:hAnsi="Bookman Old Style"/>
          <w:b/>
          <w:i/>
          <w:sz w:val="16"/>
          <w:szCs w:val="16"/>
        </w:rPr>
        <w:t xml:space="preserve">            </w:t>
      </w:r>
      <w:r w:rsidRPr="00FB726B">
        <w:rPr>
          <w:rFonts w:ascii="Bookman Old Style" w:hAnsi="Bookman Old Style"/>
          <w:b/>
          <w:i/>
          <w:sz w:val="16"/>
          <w:szCs w:val="16"/>
        </w:rPr>
        <w:t xml:space="preserve">r. </w:t>
      </w:r>
      <w:r w:rsidR="00FD078A">
        <w:rPr>
          <w:rFonts w:ascii="Bookman Old Style" w:hAnsi="Bookman Old Style"/>
          <w:b/>
          <w:i/>
          <w:sz w:val="16"/>
          <w:szCs w:val="16"/>
        </w:rPr>
        <w:t>odprawionej</w:t>
      </w:r>
      <w:r w:rsidRPr="00FB726B">
        <w:rPr>
          <w:rFonts w:ascii="Bookman Old Style" w:hAnsi="Bookman Old Style"/>
          <w:b/>
          <w:i/>
          <w:sz w:val="16"/>
          <w:szCs w:val="16"/>
        </w:rPr>
        <w:t xml:space="preserve"> na lotnisku w Masłowie</w:t>
      </w:r>
    </w:p>
    <w:p w:rsidR="00FB726B" w:rsidRDefault="00FB726B" w:rsidP="00FB726B">
      <w:pPr>
        <w:jc w:val="both"/>
        <w:rPr>
          <w:rFonts w:ascii="Bookman Old Style" w:hAnsi="Bookman Old Style"/>
          <w:b/>
          <w:i/>
          <w:sz w:val="16"/>
          <w:szCs w:val="16"/>
        </w:rPr>
      </w:pPr>
    </w:p>
    <w:p w:rsidR="00FB726B" w:rsidRDefault="00FB726B" w:rsidP="00FB726B">
      <w:pPr>
        <w:jc w:val="both"/>
        <w:rPr>
          <w:rFonts w:ascii="Bookman Old Style" w:hAnsi="Bookman Old Style"/>
          <w:b/>
          <w:i/>
          <w:sz w:val="16"/>
          <w:szCs w:val="16"/>
        </w:rPr>
      </w:pPr>
    </w:p>
    <w:p w:rsidR="00FB726B" w:rsidRPr="00CA4BA2" w:rsidRDefault="00CA4BA2" w:rsidP="00FB726B">
      <w:pPr>
        <w:jc w:val="both"/>
        <w:rPr>
          <w:rFonts w:ascii="Bookman Old Style" w:hAnsi="Bookman Old Style"/>
          <w:b/>
          <w:i/>
          <w:sz w:val="24"/>
          <w:szCs w:val="24"/>
        </w:rPr>
      </w:pPr>
      <w:r>
        <w:rPr>
          <w:rFonts w:ascii="Bookman Old Style" w:hAnsi="Bookman Old Style"/>
          <w:b/>
          <w:i/>
          <w:sz w:val="24"/>
          <w:szCs w:val="24"/>
        </w:rPr>
        <w:t>„</w:t>
      </w:r>
      <w:r w:rsidRPr="00CA4BA2">
        <w:rPr>
          <w:rFonts w:ascii="Bookman Old Style" w:hAnsi="Bookman Old Style"/>
          <w:b/>
          <w:i/>
          <w:sz w:val="24"/>
          <w:szCs w:val="24"/>
        </w:rPr>
        <w:t>Otrzymałem dzisiaj</w:t>
      </w:r>
      <w:r>
        <w:rPr>
          <w:rFonts w:ascii="Bookman Old Style" w:hAnsi="Bookman Old Style"/>
          <w:b/>
          <w:i/>
          <w:sz w:val="24"/>
          <w:szCs w:val="24"/>
        </w:rPr>
        <w:t xml:space="preserve"> honorowy tytuł przewodnika po Górach Świętokrzyskich. Dobrze, że jest to tytuł honorowy. Góry Świętokrzyskie są nam wszystkim drogie. Także pamięć  o tych, którzy w czasie ostatniej wojny nie składali broni, walcząc </w:t>
      </w:r>
      <w:r w:rsidR="005C007A">
        <w:rPr>
          <w:rFonts w:ascii="Bookman Old Style" w:hAnsi="Bookman Old Style"/>
          <w:b/>
          <w:i/>
          <w:sz w:val="24"/>
          <w:szCs w:val="24"/>
        </w:rPr>
        <w:br/>
      </w:r>
      <w:r>
        <w:rPr>
          <w:rFonts w:ascii="Bookman Old Style" w:hAnsi="Bookman Old Style"/>
          <w:b/>
          <w:i/>
          <w:sz w:val="24"/>
          <w:szCs w:val="24"/>
        </w:rPr>
        <w:lastRenderedPageBreak/>
        <w:t>z okupantem. Wielu z nich oddało w tej walce życie za Ojczyznę.  Góry Świętokrzyskie są dla mnie drogie dlatego, że są ziemią Świętego Krzyża. Dobrze, że dostałem ten tytuł przewodnika, czym bowiem ma być papież, jeżeli nie przewodnikiem po tajemnicy świętego Krzyża? Tylko Krzyż jest mocą Bożą i mądrością Bożą, jak powiedział św. Paweł. Więc dziękuje, będę się starał dalej być we wszystkim pokornym sługą tej tajemnicy</w:t>
      </w:r>
      <w:r w:rsidR="00AF6BF1">
        <w:rPr>
          <w:rFonts w:ascii="Bookman Old Style" w:hAnsi="Bookman Old Style"/>
          <w:b/>
          <w:i/>
          <w:sz w:val="24"/>
          <w:szCs w:val="24"/>
        </w:rPr>
        <w:t>, a także na ile mi pozwolą siły ducha, także przewodnikiem po tej tajemnicy</w:t>
      </w:r>
      <w:r>
        <w:rPr>
          <w:rFonts w:ascii="Bookman Old Style" w:hAnsi="Bookman Old Style"/>
          <w:b/>
          <w:i/>
          <w:sz w:val="24"/>
          <w:szCs w:val="24"/>
        </w:rPr>
        <w:t xml:space="preserve"> dla moich braci i sióstr wszędzie, dokądkolwiek skieruje mnie moje posłannictwo.”</w:t>
      </w:r>
    </w:p>
    <w:p w:rsidR="00FB726B" w:rsidRPr="00FB726B" w:rsidRDefault="00FB726B" w:rsidP="006C6B4D">
      <w:pPr>
        <w:jc w:val="both"/>
        <w:rPr>
          <w:rFonts w:ascii="Bookman Old Style" w:hAnsi="Bookman Old Style"/>
          <w:b/>
          <w:i/>
          <w:sz w:val="16"/>
          <w:szCs w:val="16"/>
        </w:rPr>
      </w:pPr>
      <w:r w:rsidRPr="00FB726B">
        <w:rPr>
          <w:rFonts w:ascii="Bookman Old Style" w:hAnsi="Bookman Old Style"/>
          <w:b/>
          <w:i/>
          <w:sz w:val="16"/>
          <w:szCs w:val="16"/>
        </w:rPr>
        <w:t xml:space="preserve">Homilia w czasie Mszy Św.  o 3 czerwca 1991 r. </w:t>
      </w:r>
      <w:r w:rsidR="00FD078A">
        <w:rPr>
          <w:rFonts w:ascii="Bookman Old Style" w:hAnsi="Bookman Old Style"/>
          <w:b/>
          <w:i/>
          <w:sz w:val="16"/>
          <w:szCs w:val="16"/>
        </w:rPr>
        <w:t xml:space="preserve">odprawionej </w:t>
      </w:r>
      <w:r w:rsidRPr="00FB726B">
        <w:rPr>
          <w:rFonts w:ascii="Bookman Old Style" w:hAnsi="Bookman Old Style"/>
          <w:b/>
          <w:i/>
          <w:sz w:val="16"/>
          <w:szCs w:val="16"/>
        </w:rPr>
        <w:t>na lotnisku w Masłowie</w:t>
      </w:r>
    </w:p>
    <w:p w:rsidR="005A7F98" w:rsidRDefault="005A7F98" w:rsidP="006C6B4D">
      <w:pPr>
        <w:jc w:val="both"/>
        <w:rPr>
          <w:rFonts w:ascii="Bookman Old Style" w:hAnsi="Bookman Old Style"/>
          <w:b/>
          <w:i/>
          <w:sz w:val="16"/>
          <w:szCs w:val="16"/>
        </w:rPr>
      </w:pPr>
    </w:p>
    <w:p w:rsidR="000A4011" w:rsidRPr="00B857C5" w:rsidRDefault="000A4011" w:rsidP="006C6B4D">
      <w:pPr>
        <w:jc w:val="both"/>
        <w:rPr>
          <w:rFonts w:ascii="Bookman Old Style" w:hAnsi="Bookman Old Style"/>
          <w:b/>
          <w:i/>
          <w:sz w:val="16"/>
          <w:szCs w:val="16"/>
        </w:rPr>
      </w:pPr>
      <w:r w:rsidRPr="000A4011">
        <w:rPr>
          <w:rFonts w:ascii="Bookman Old Style" w:hAnsi="Bookman Old Style"/>
          <w:sz w:val="24"/>
          <w:szCs w:val="24"/>
        </w:rPr>
        <w:t>3.</w:t>
      </w:r>
      <w:r>
        <w:rPr>
          <w:rFonts w:ascii="Bookman Old Style" w:hAnsi="Bookman Old Style"/>
          <w:sz w:val="24"/>
          <w:szCs w:val="24"/>
        </w:rPr>
        <w:t>Każdy uczestnik może zgłosić do konkursu jeden wiersz</w:t>
      </w:r>
      <w:r w:rsidR="00241C48">
        <w:rPr>
          <w:rFonts w:ascii="Bookman Old Style" w:hAnsi="Bookman Old Style"/>
          <w:sz w:val="24"/>
          <w:szCs w:val="24"/>
        </w:rPr>
        <w:t xml:space="preserve"> lub jedno opowiadanie (wspomnienie)</w:t>
      </w:r>
      <w:r>
        <w:rPr>
          <w:rFonts w:ascii="Bookman Old Style" w:hAnsi="Bookman Old Style"/>
          <w:sz w:val="24"/>
          <w:szCs w:val="24"/>
        </w:rPr>
        <w:t>.</w:t>
      </w:r>
    </w:p>
    <w:p w:rsidR="00971F5B" w:rsidRPr="00B736BD" w:rsidRDefault="000A4011" w:rsidP="006C6B4D">
      <w:pPr>
        <w:jc w:val="both"/>
        <w:rPr>
          <w:rFonts w:ascii="Bookman Old Style" w:hAnsi="Bookman Old Style"/>
          <w:sz w:val="24"/>
          <w:szCs w:val="24"/>
        </w:rPr>
      </w:pPr>
      <w:r>
        <w:rPr>
          <w:rFonts w:ascii="Bookman Old Style" w:hAnsi="Bookman Old Style"/>
          <w:sz w:val="24"/>
          <w:szCs w:val="24"/>
        </w:rPr>
        <w:t>4.Wiersze</w:t>
      </w:r>
      <w:r w:rsidR="005C007A">
        <w:rPr>
          <w:rFonts w:ascii="Bookman Old Style" w:hAnsi="Bookman Old Style"/>
          <w:sz w:val="24"/>
          <w:szCs w:val="24"/>
        </w:rPr>
        <w:t xml:space="preserve"> lub opowiadania</w:t>
      </w:r>
      <w:r w:rsidR="00386F03">
        <w:rPr>
          <w:rFonts w:ascii="Bookman Old Style" w:hAnsi="Bookman Old Style"/>
          <w:sz w:val="24"/>
          <w:szCs w:val="24"/>
        </w:rPr>
        <w:t xml:space="preserve"> w formacie </w:t>
      </w:r>
      <w:r w:rsidR="00B736BD">
        <w:rPr>
          <w:rFonts w:ascii="Bookman Old Style" w:hAnsi="Bookman Old Style"/>
          <w:sz w:val="24"/>
          <w:szCs w:val="24"/>
        </w:rPr>
        <w:t xml:space="preserve">WORD lub </w:t>
      </w:r>
      <w:r w:rsidR="00386F03">
        <w:rPr>
          <w:rFonts w:ascii="Bookman Old Style" w:hAnsi="Bookman Old Style"/>
          <w:sz w:val="24"/>
          <w:szCs w:val="24"/>
        </w:rPr>
        <w:t xml:space="preserve">PDF ( czcionka </w:t>
      </w:r>
      <w:proofErr w:type="spellStart"/>
      <w:r w:rsidR="00386F03">
        <w:rPr>
          <w:rFonts w:ascii="Bookman Old Style" w:hAnsi="Bookman Old Style"/>
          <w:sz w:val="24"/>
          <w:szCs w:val="24"/>
        </w:rPr>
        <w:t>Bookman</w:t>
      </w:r>
      <w:proofErr w:type="spellEnd"/>
      <w:r w:rsidR="00386F03">
        <w:rPr>
          <w:rFonts w:ascii="Bookman Old Style" w:hAnsi="Bookman Old Style"/>
          <w:sz w:val="24"/>
          <w:szCs w:val="24"/>
        </w:rPr>
        <w:t xml:space="preserve"> Old Style )</w:t>
      </w:r>
      <w:r>
        <w:rPr>
          <w:rFonts w:ascii="Bookman Old Style" w:hAnsi="Bookman Old Style"/>
          <w:sz w:val="24"/>
          <w:szCs w:val="24"/>
        </w:rPr>
        <w:t xml:space="preserve"> należy przesyłać na adres mailowy : </w:t>
      </w:r>
      <w:hyperlink r:id="rId6" w:history="1">
        <w:r w:rsidR="00386F03" w:rsidRPr="00CC22A5">
          <w:rPr>
            <w:rStyle w:val="Hipercze"/>
            <w:rFonts w:ascii="Bookman Old Style" w:hAnsi="Bookman Old Style"/>
            <w:sz w:val="24"/>
            <w:szCs w:val="24"/>
          </w:rPr>
          <w:t>artystyczny@wdk-kielce.pl</w:t>
        </w:r>
      </w:hyperlink>
      <w:r w:rsidR="00B736BD">
        <w:t xml:space="preserve">. </w:t>
      </w:r>
      <w:r w:rsidR="00B736BD" w:rsidRPr="00B736BD">
        <w:rPr>
          <w:rFonts w:ascii="Bookman Old Style" w:hAnsi="Bookman Old Style"/>
          <w:sz w:val="24"/>
          <w:szCs w:val="24"/>
        </w:rPr>
        <w:t>Nie przyjmujemy rękopisów</w:t>
      </w:r>
      <w:r w:rsidR="00B736BD">
        <w:rPr>
          <w:rFonts w:ascii="Bookman Old Style" w:hAnsi="Bookman Old Style"/>
          <w:sz w:val="24"/>
          <w:szCs w:val="24"/>
        </w:rPr>
        <w:t>.</w:t>
      </w:r>
    </w:p>
    <w:p w:rsidR="006C6B4D" w:rsidRPr="00B736BD" w:rsidRDefault="006C6B4D" w:rsidP="006C6B4D">
      <w:pPr>
        <w:jc w:val="both"/>
        <w:rPr>
          <w:rFonts w:ascii="Bookman Old Style" w:hAnsi="Bookman Old Style"/>
          <w:sz w:val="24"/>
          <w:szCs w:val="24"/>
        </w:rPr>
      </w:pPr>
    </w:p>
    <w:p w:rsidR="00386F03" w:rsidRDefault="00386F03" w:rsidP="006C6B4D">
      <w:pPr>
        <w:jc w:val="both"/>
        <w:rPr>
          <w:rFonts w:ascii="Bookman Old Style" w:hAnsi="Bookman Old Style"/>
          <w:sz w:val="24"/>
          <w:szCs w:val="24"/>
        </w:rPr>
      </w:pPr>
      <w:r>
        <w:rPr>
          <w:rFonts w:ascii="Bookman Old Style" w:hAnsi="Bookman Old Style"/>
          <w:sz w:val="24"/>
          <w:szCs w:val="24"/>
        </w:rPr>
        <w:t>5.Prace należy opisać na odwrocie według wzoru:</w:t>
      </w:r>
    </w:p>
    <w:p w:rsidR="00386F03" w:rsidRDefault="00386F03" w:rsidP="006C6B4D">
      <w:pPr>
        <w:spacing w:after="0"/>
        <w:jc w:val="both"/>
        <w:rPr>
          <w:rFonts w:ascii="Bookman Old Style" w:hAnsi="Bookman Old Style"/>
          <w:sz w:val="24"/>
          <w:szCs w:val="24"/>
        </w:rPr>
      </w:pPr>
      <w:r>
        <w:rPr>
          <w:rFonts w:ascii="Bookman Old Style" w:hAnsi="Bookman Old Style"/>
          <w:sz w:val="24"/>
          <w:szCs w:val="24"/>
        </w:rPr>
        <w:t>-imię i nazwisko autora</w:t>
      </w:r>
    </w:p>
    <w:p w:rsidR="00386F03" w:rsidRDefault="00A17B06" w:rsidP="006C6B4D">
      <w:pPr>
        <w:spacing w:after="0"/>
        <w:jc w:val="both"/>
        <w:rPr>
          <w:rFonts w:ascii="Bookman Old Style" w:hAnsi="Bookman Old Style"/>
          <w:sz w:val="24"/>
          <w:szCs w:val="24"/>
        </w:rPr>
      </w:pPr>
      <w:r>
        <w:rPr>
          <w:rFonts w:ascii="Bookman Old Style" w:hAnsi="Bookman Old Style"/>
          <w:sz w:val="24"/>
          <w:szCs w:val="24"/>
        </w:rPr>
        <w:t>-wiek</w:t>
      </w:r>
    </w:p>
    <w:p w:rsidR="00386F03" w:rsidRDefault="00C9163B" w:rsidP="006C6B4D">
      <w:pPr>
        <w:spacing w:after="0"/>
        <w:jc w:val="both"/>
        <w:rPr>
          <w:rFonts w:ascii="Bookman Old Style" w:hAnsi="Bookman Old Style"/>
          <w:sz w:val="24"/>
          <w:szCs w:val="24"/>
        </w:rPr>
      </w:pPr>
      <w:r>
        <w:rPr>
          <w:rFonts w:ascii="Bookman Old Style" w:hAnsi="Bookman Old Style"/>
          <w:sz w:val="24"/>
          <w:szCs w:val="24"/>
        </w:rPr>
        <w:t>-numer telefonu (</w:t>
      </w:r>
      <w:r w:rsidR="00386F03">
        <w:rPr>
          <w:rFonts w:ascii="Bookman Old Style" w:hAnsi="Bookman Old Style"/>
          <w:sz w:val="24"/>
          <w:szCs w:val="24"/>
        </w:rPr>
        <w:t>uczestnika lub rodzica, opiekuna)/</w:t>
      </w:r>
      <w:r>
        <w:rPr>
          <w:rFonts w:ascii="Bookman Old Style" w:hAnsi="Bookman Old Style"/>
          <w:sz w:val="24"/>
          <w:szCs w:val="24"/>
        </w:rPr>
        <w:t xml:space="preserve"> adres poczty elektronicznej  (</w:t>
      </w:r>
      <w:r w:rsidR="00386F03">
        <w:rPr>
          <w:rFonts w:ascii="Bookman Old Style" w:hAnsi="Bookman Old Style"/>
          <w:sz w:val="24"/>
          <w:szCs w:val="24"/>
        </w:rPr>
        <w:t>uczestnika lub rodzica, opiekuna)</w:t>
      </w:r>
    </w:p>
    <w:p w:rsidR="00A17B06" w:rsidRPr="000A4011" w:rsidRDefault="00A17B06" w:rsidP="006C6B4D">
      <w:pPr>
        <w:jc w:val="both"/>
        <w:rPr>
          <w:rFonts w:ascii="Bookman Old Style" w:hAnsi="Bookman Old Style"/>
          <w:sz w:val="24"/>
          <w:szCs w:val="24"/>
        </w:rPr>
      </w:pPr>
      <w:r>
        <w:rPr>
          <w:rFonts w:ascii="Bookman Old Style" w:hAnsi="Bookman Old Style"/>
          <w:sz w:val="24"/>
          <w:szCs w:val="24"/>
        </w:rPr>
        <w:t>-w przypadku uczniów – pełną nazwę szkoły</w:t>
      </w:r>
      <w:r w:rsidR="001336F3">
        <w:rPr>
          <w:rFonts w:ascii="Bookman Old Style" w:hAnsi="Bookman Old Style"/>
          <w:sz w:val="24"/>
          <w:szCs w:val="24"/>
        </w:rPr>
        <w:t>.</w:t>
      </w:r>
    </w:p>
    <w:p w:rsidR="005A4186" w:rsidRDefault="005A4186" w:rsidP="006C6B4D">
      <w:pPr>
        <w:jc w:val="both"/>
        <w:rPr>
          <w:rFonts w:ascii="Bookman Old Style" w:hAnsi="Bookman Old Style"/>
          <w:b/>
          <w:sz w:val="28"/>
          <w:szCs w:val="28"/>
        </w:rPr>
      </w:pPr>
    </w:p>
    <w:p w:rsidR="00971F5B" w:rsidRDefault="00971F5B" w:rsidP="00F87C03">
      <w:pPr>
        <w:jc w:val="both"/>
        <w:rPr>
          <w:rFonts w:ascii="Bookman Old Style" w:hAnsi="Bookman Old Style"/>
          <w:sz w:val="24"/>
          <w:szCs w:val="24"/>
        </w:rPr>
      </w:pPr>
      <w:r w:rsidRPr="00F87C03">
        <w:rPr>
          <w:rFonts w:ascii="Bookman Old Style" w:hAnsi="Bookman Old Style"/>
          <w:sz w:val="24"/>
          <w:szCs w:val="24"/>
        </w:rPr>
        <w:t>6.</w:t>
      </w:r>
      <w:r w:rsidR="00F87C03">
        <w:rPr>
          <w:rFonts w:ascii="Bookman Old Style" w:hAnsi="Bookman Old Style"/>
          <w:sz w:val="24"/>
          <w:szCs w:val="24"/>
        </w:rPr>
        <w:t xml:space="preserve"> Do pracy należy dołączyć </w:t>
      </w:r>
      <w:r w:rsidR="00F87C03" w:rsidRPr="00F87C03">
        <w:rPr>
          <w:rFonts w:ascii="Bookman Old Style" w:hAnsi="Bookman Old Style"/>
          <w:b/>
          <w:sz w:val="24"/>
          <w:szCs w:val="24"/>
        </w:rPr>
        <w:t>kompletnie wypełnioną</w:t>
      </w:r>
      <w:r w:rsidR="00F87C03">
        <w:rPr>
          <w:rFonts w:ascii="Bookman Old Style" w:hAnsi="Bookman Old Style"/>
          <w:b/>
          <w:sz w:val="24"/>
          <w:szCs w:val="24"/>
        </w:rPr>
        <w:t xml:space="preserve"> </w:t>
      </w:r>
      <w:r w:rsidR="00F87C03" w:rsidRPr="00F87C03">
        <w:rPr>
          <w:rFonts w:ascii="Bookman Old Style" w:hAnsi="Bookman Old Style"/>
          <w:sz w:val="24"/>
          <w:szCs w:val="24"/>
        </w:rPr>
        <w:t>kartę zgłoszeń</w:t>
      </w:r>
      <w:r w:rsidR="00F87C03">
        <w:rPr>
          <w:rFonts w:ascii="Bookman Old Style" w:hAnsi="Bookman Old Style"/>
          <w:b/>
          <w:sz w:val="24"/>
          <w:szCs w:val="24"/>
        </w:rPr>
        <w:t xml:space="preserve"> </w:t>
      </w:r>
      <w:r w:rsidR="00F87C03">
        <w:rPr>
          <w:rFonts w:ascii="Bookman Old Style" w:hAnsi="Bookman Old Style"/>
          <w:b/>
          <w:sz w:val="24"/>
          <w:szCs w:val="24"/>
        </w:rPr>
        <w:br/>
      </w:r>
      <w:r w:rsidR="00F87C03" w:rsidRPr="00F87C03">
        <w:rPr>
          <w:rFonts w:ascii="Bookman Old Style" w:hAnsi="Bookman Old Style"/>
          <w:sz w:val="24"/>
          <w:szCs w:val="24"/>
        </w:rPr>
        <w:t>(</w:t>
      </w:r>
      <w:r w:rsidR="00F87C03">
        <w:rPr>
          <w:rFonts w:ascii="Bookman Old Style" w:hAnsi="Bookman Old Style"/>
          <w:sz w:val="24"/>
          <w:szCs w:val="24"/>
        </w:rPr>
        <w:t>wypełnioną elektronicznie lub pismem drukowany</w:t>
      </w:r>
      <w:r w:rsidR="00001A80">
        <w:rPr>
          <w:rFonts w:ascii="Bookman Old Style" w:hAnsi="Bookman Old Style"/>
          <w:sz w:val="24"/>
          <w:szCs w:val="24"/>
        </w:rPr>
        <w:t>m</w:t>
      </w:r>
      <w:r w:rsidR="00F87C03">
        <w:rPr>
          <w:rFonts w:ascii="Bookman Old Style" w:hAnsi="Bookman Old Style"/>
          <w:sz w:val="24"/>
          <w:szCs w:val="24"/>
        </w:rPr>
        <w:t>, czytelnie – tylko takie zgłoszenia będą przyjmowane) wraz z oświadczeniami:</w:t>
      </w:r>
    </w:p>
    <w:p w:rsidR="00F87C03" w:rsidRDefault="00F87C03" w:rsidP="006C6B4D">
      <w:pPr>
        <w:spacing w:after="0"/>
        <w:jc w:val="both"/>
        <w:rPr>
          <w:rFonts w:ascii="Bookman Old Style" w:hAnsi="Bookman Old Style"/>
          <w:sz w:val="24"/>
          <w:szCs w:val="24"/>
        </w:rPr>
      </w:pPr>
      <w:r>
        <w:rPr>
          <w:rFonts w:ascii="Bookman Old Style" w:hAnsi="Bookman Old Style"/>
          <w:sz w:val="24"/>
          <w:szCs w:val="24"/>
        </w:rPr>
        <w:t>-Oświadczenie</w:t>
      </w:r>
      <w:r w:rsidR="00001A80">
        <w:rPr>
          <w:rFonts w:ascii="Bookman Old Style" w:hAnsi="Bookman Old Style"/>
          <w:sz w:val="24"/>
          <w:szCs w:val="24"/>
        </w:rPr>
        <w:t xml:space="preserve">m </w:t>
      </w:r>
      <w:r>
        <w:rPr>
          <w:rFonts w:ascii="Bookman Old Style" w:hAnsi="Bookman Old Style"/>
          <w:sz w:val="24"/>
          <w:szCs w:val="24"/>
        </w:rPr>
        <w:t xml:space="preserve">opiekuna prawnego o wyrażaniu zgody na udział </w:t>
      </w:r>
      <w:r w:rsidR="00001A80">
        <w:rPr>
          <w:rFonts w:ascii="Bookman Old Style" w:hAnsi="Bookman Old Style"/>
          <w:sz w:val="24"/>
          <w:szCs w:val="24"/>
        </w:rPr>
        <w:br/>
      </w:r>
      <w:r>
        <w:rPr>
          <w:rFonts w:ascii="Bookman Old Style" w:hAnsi="Bookman Old Style"/>
          <w:sz w:val="24"/>
          <w:szCs w:val="24"/>
        </w:rPr>
        <w:t>w konkursie</w:t>
      </w:r>
      <w:r w:rsidR="001336F3">
        <w:rPr>
          <w:rFonts w:ascii="Bookman Old Style" w:hAnsi="Bookman Old Style"/>
          <w:sz w:val="24"/>
          <w:szCs w:val="24"/>
        </w:rPr>
        <w:t>,</w:t>
      </w:r>
    </w:p>
    <w:p w:rsidR="00F87C03" w:rsidRDefault="00F87C03" w:rsidP="00971F5B">
      <w:pPr>
        <w:rPr>
          <w:rFonts w:ascii="Bookman Old Style" w:hAnsi="Bookman Old Style"/>
          <w:sz w:val="24"/>
          <w:szCs w:val="24"/>
        </w:rPr>
      </w:pPr>
      <w:r>
        <w:rPr>
          <w:rFonts w:ascii="Bookman Old Style" w:hAnsi="Bookman Old Style"/>
          <w:sz w:val="24"/>
          <w:szCs w:val="24"/>
        </w:rPr>
        <w:t>-Oświadczenie</w:t>
      </w:r>
      <w:r w:rsidR="00001A80">
        <w:rPr>
          <w:rFonts w:ascii="Bookman Old Style" w:hAnsi="Bookman Old Style"/>
          <w:sz w:val="24"/>
          <w:szCs w:val="24"/>
        </w:rPr>
        <w:t>m</w:t>
      </w:r>
      <w:r>
        <w:rPr>
          <w:rFonts w:ascii="Bookman Old Style" w:hAnsi="Bookman Old Style"/>
          <w:sz w:val="24"/>
          <w:szCs w:val="24"/>
        </w:rPr>
        <w:t xml:space="preserve"> uczestnika konkursu</w:t>
      </w:r>
      <w:r w:rsidR="001336F3">
        <w:rPr>
          <w:rFonts w:ascii="Bookman Old Style" w:hAnsi="Bookman Old Style"/>
          <w:sz w:val="24"/>
          <w:szCs w:val="24"/>
        </w:rPr>
        <w:t>.</w:t>
      </w:r>
    </w:p>
    <w:p w:rsidR="00001A80" w:rsidRDefault="006C6B4D" w:rsidP="00001A80">
      <w:pPr>
        <w:jc w:val="both"/>
        <w:rPr>
          <w:rFonts w:ascii="Bookman Old Style" w:hAnsi="Bookman Old Style"/>
          <w:sz w:val="24"/>
          <w:szCs w:val="24"/>
        </w:rPr>
      </w:pPr>
      <w:r>
        <w:rPr>
          <w:rFonts w:ascii="Bookman Old Style" w:hAnsi="Bookman Old Style"/>
          <w:sz w:val="24"/>
          <w:szCs w:val="24"/>
        </w:rPr>
        <w:t>Załączniki znajdują się na stronie internetowej Wojewódzkiego Domu Kultury im. Józefa Piłsudskiego w Kielcach</w:t>
      </w:r>
      <w:r w:rsidR="001336F3">
        <w:rPr>
          <w:rFonts w:ascii="Bookman Old Style" w:hAnsi="Bookman Old Style"/>
          <w:sz w:val="24"/>
          <w:szCs w:val="24"/>
        </w:rPr>
        <w:t>.</w:t>
      </w:r>
    </w:p>
    <w:p w:rsidR="006C6B4D" w:rsidRDefault="006C6B4D" w:rsidP="00001A80">
      <w:pPr>
        <w:jc w:val="both"/>
        <w:rPr>
          <w:rFonts w:ascii="Bookman Old Style" w:hAnsi="Bookman Old Style"/>
          <w:sz w:val="24"/>
          <w:szCs w:val="24"/>
        </w:rPr>
      </w:pPr>
      <w:r>
        <w:rPr>
          <w:rFonts w:ascii="Bookman Old Style" w:hAnsi="Bookman Old Style"/>
          <w:sz w:val="24"/>
          <w:szCs w:val="24"/>
        </w:rPr>
        <w:t>7.</w:t>
      </w:r>
      <w:r w:rsidR="00001A80">
        <w:rPr>
          <w:rFonts w:ascii="Bookman Old Style" w:hAnsi="Bookman Old Style"/>
          <w:sz w:val="24"/>
          <w:szCs w:val="24"/>
        </w:rPr>
        <w:t xml:space="preserve"> Prace przesłane bez podpisanego ww. oświadczenia nie będą brały udziału w konkursie</w:t>
      </w:r>
      <w:r w:rsidR="001336F3">
        <w:rPr>
          <w:rFonts w:ascii="Bookman Old Style" w:hAnsi="Bookman Old Style"/>
          <w:sz w:val="24"/>
          <w:szCs w:val="24"/>
        </w:rPr>
        <w:t>.</w:t>
      </w:r>
    </w:p>
    <w:p w:rsidR="00001A80" w:rsidRDefault="00001A80" w:rsidP="00001A80">
      <w:pPr>
        <w:jc w:val="both"/>
        <w:rPr>
          <w:rFonts w:ascii="Bookman Old Style" w:hAnsi="Bookman Old Style"/>
          <w:sz w:val="24"/>
          <w:szCs w:val="24"/>
        </w:rPr>
      </w:pPr>
      <w:r>
        <w:rPr>
          <w:rFonts w:ascii="Bookman Old Style" w:hAnsi="Bookman Old Style"/>
          <w:sz w:val="24"/>
          <w:szCs w:val="24"/>
        </w:rPr>
        <w:t>8. Prace niepodpisane i anonimowe nie będą zakwalifikowane do konkursu</w:t>
      </w:r>
      <w:r w:rsidR="001336F3">
        <w:rPr>
          <w:rFonts w:ascii="Bookman Old Style" w:hAnsi="Bookman Old Style"/>
          <w:sz w:val="24"/>
          <w:szCs w:val="24"/>
        </w:rPr>
        <w:t>.</w:t>
      </w:r>
    </w:p>
    <w:p w:rsidR="00001A80" w:rsidRDefault="00001A80" w:rsidP="00001A80">
      <w:pPr>
        <w:jc w:val="both"/>
        <w:rPr>
          <w:rFonts w:ascii="Bookman Old Style" w:hAnsi="Bookman Old Style"/>
          <w:sz w:val="24"/>
          <w:szCs w:val="24"/>
        </w:rPr>
      </w:pPr>
      <w:r>
        <w:rPr>
          <w:rFonts w:ascii="Bookman Old Style" w:hAnsi="Bookman Old Style"/>
          <w:sz w:val="24"/>
          <w:szCs w:val="24"/>
        </w:rPr>
        <w:lastRenderedPageBreak/>
        <w:t>9.Organizator zastrzega sobie prawo do dyskwalifikowania prac niespełniających wymogów wymienionych w regulaminie.</w:t>
      </w:r>
    </w:p>
    <w:p w:rsidR="00001A80" w:rsidRDefault="00001A80" w:rsidP="00001A80">
      <w:pPr>
        <w:jc w:val="both"/>
        <w:rPr>
          <w:rFonts w:ascii="Bookman Old Style" w:hAnsi="Bookman Old Style"/>
          <w:sz w:val="24"/>
          <w:szCs w:val="24"/>
        </w:rPr>
      </w:pPr>
      <w:r>
        <w:rPr>
          <w:rFonts w:ascii="Bookman Old Style" w:hAnsi="Bookman Old Style"/>
          <w:sz w:val="24"/>
          <w:szCs w:val="24"/>
        </w:rPr>
        <w:t xml:space="preserve">10. Prace zgłaszane do konkursu nie mogą naruszać prawa, w tym </w:t>
      </w:r>
      <w:r>
        <w:rPr>
          <w:rFonts w:ascii="Bookman Old Style" w:hAnsi="Bookman Old Style"/>
          <w:sz w:val="24"/>
          <w:szCs w:val="24"/>
        </w:rPr>
        <w:br/>
        <w:t>w s</w:t>
      </w:r>
      <w:r w:rsidR="007B2B80">
        <w:rPr>
          <w:rFonts w:ascii="Bookman Old Style" w:hAnsi="Bookman Old Style"/>
          <w:sz w:val="24"/>
          <w:szCs w:val="24"/>
        </w:rPr>
        <w:t>zczególności dóbr osób trzecich, a także ogólnie przyjętych norm obyczajowych</w:t>
      </w:r>
      <w:r w:rsidR="00981EC4">
        <w:rPr>
          <w:rFonts w:ascii="Bookman Old Style" w:hAnsi="Bookman Old Style"/>
          <w:sz w:val="24"/>
          <w:szCs w:val="24"/>
        </w:rPr>
        <w:t>. W</w:t>
      </w:r>
      <w:r w:rsidR="007B2B80">
        <w:rPr>
          <w:rFonts w:ascii="Bookman Old Style" w:hAnsi="Bookman Old Style"/>
          <w:sz w:val="24"/>
          <w:szCs w:val="24"/>
        </w:rPr>
        <w:t xml:space="preserve"> szczególności dotyczy to treści powszechnie uznawanych </w:t>
      </w:r>
      <w:r w:rsidR="003B35FD">
        <w:rPr>
          <w:rFonts w:ascii="Bookman Old Style" w:hAnsi="Bookman Old Style"/>
          <w:sz w:val="24"/>
          <w:szCs w:val="24"/>
        </w:rPr>
        <w:br/>
      </w:r>
      <w:r w:rsidR="007B2B80">
        <w:rPr>
          <w:rFonts w:ascii="Bookman Old Style" w:hAnsi="Bookman Old Style"/>
          <w:sz w:val="24"/>
          <w:szCs w:val="24"/>
        </w:rPr>
        <w:t xml:space="preserve">za wulgarne i obraźliwe, </w:t>
      </w:r>
      <w:r w:rsidR="00C00A9D">
        <w:rPr>
          <w:rFonts w:ascii="Bookman Old Style" w:hAnsi="Bookman Old Style"/>
          <w:sz w:val="24"/>
          <w:szCs w:val="24"/>
        </w:rPr>
        <w:t>treści obrażających uczucia innych osób, w tym również uczucia religijne, n</w:t>
      </w:r>
      <w:r w:rsidR="00981EC4">
        <w:rPr>
          <w:rFonts w:ascii="Bookman Old Style" w:hAnsi="Bookman Old Style"/>
          <w:sz w:val="24"/>
          <w:szCs w:val="24"/>
        </w:rPr>
        <w:t>aruszające prawo do prywatności</w:t>
      </w:r>
      <w:r w:rsidR="001336F3">
        <w:rPr>
          <w:rFonts w:ascii="Bookman Old Style" w:hAnsi="Bookman Old Style"/>
          <w:sz w:val="24"/>
          <w:szCs w:val="24"/>
        </w:rPr>
        <w:t>.</w:t>
      </w:r>
    </w:p>
    <w:p w:rsidR="00C00A9D" w:rsidRDefault="00C00A9D" w:rsidP="00001A80">
      <w:pPr>
        <w:jc w:val="both"/>
        <w:rPr>
          <w:rFonts w:ascii="Bookman Old Style" w:hAnsi="Bookman Old Style"/>
          <w:sz w:val="24"/>
          <w:szCs w:val="24"/>
        </w:rPr>
      </w:pPr>
      <w:r>
        <w:rPr>
          <w:rFonts w:ascii="Bookman Old Style" w:hAnsi="Bookman Old Style"/>
          <w:sz w:val="24"/>
          <w:szCs w:val="24"/>
        </w:rPr>
        <w:t>11. Konkurs jest bezpłatny.</w:t>
      </w:r>
    </w:p>
    <w:p w:rsidR="00C00A9D" w:rsidRDefault="00C00A9D" w:rsidP="00001A80">
      <w:pPr>
        <w:jc w:val="both"/>
        <w:rPr>
          <w:rFonts w:ascii="Bookman Old Style" w:hAnsi="Bookman Old Style"/>
          <w:sz w:val="24"/>
          <w:szCs w:val="24"/>
        </w:rPr>
      </w:pPr>
      <w:r>
        <w:rPr>
          <w:rFonts w:ascii="Bookman Old Style" w:hAnsi="Bookman Old Style"/>
          <w:sz w:val="24"/>
          <w:szCs w:val="24"/>
        </w:rPr>
        <w:t>12. Nadesłanie prac oznacza akceptację warunków konkursu i regulaminu</w:t>
      </w:r>
      <w:r w:rsidR="001336F3">
        <w:rPr>
          <w:rFonts w:ascii="Bookman Old Style" w:hAnsi="Bookman Old Style"/>
          <w:sz w:val="24"/>
          <w:szCs w:val="24"/>
        </w:rPr>
        <w:t>.</w:t>
      </w:r>
    </w:p>
    <w:p w:rsidR="00C00A9D" w:rsidRDefault="00C00A9D" w:rsidP="00001A80">
      <w:pPr>
        <w:jc w:val="both"/>
        <w:rPr>
          <w:rFonts w:ascii="Bookman Old Style" w:hAnsi="Bookman Old Style"/>
          <w:sz w:val="24"/>
          <w:szCs w:val="24"/>
        </w:rPr>
      </w:pPr>
      <w:r>
        <w:rPr>
          <w:rFonts w:ascii="Bookman Old Style" w:hAnsi="Bookman Old Style"/>
          <w:sz w:val="24"/>
          <w:szCs w:val="24"/>
        </w:rPr>
        <w:t xml:space="preserve">13.Organizator zastrzega sobie prawo do zmiany z regulaminie, przerwania lub odwołania </w:t>
      </w:r>
      <w:r w:rsidR="00156BC9">
        <w:rPr>
          <w:rFonts w:ascii="Bookman Old Style" w:hAnsi="Bookman Old Style"/>
          <w:sz w:val="24"/>
          <w:szCs w:val="24"/>
        </w:rPr>
        <w:t>ko</w:t>
      </w:r>
      <w:r>
        <w:rPr>
          <w:rFonts w:ascii="Bookman Old Style" w:hAnsi="Bookman Old Style"/>
          <w:sz w:val="24"/>
          <w:szCs w:val="24"/>
        </w:rPr>
        <w:t>nkursu bez podania przyczyny</w:t>
      </w:r>
      <w:r w:rsidR="001336F3">
        <w:rPr>
          <w:rFonts w:ascii="Bookman Old Style" w:hAnsi="Bookman Old Style"/>
          <w:sz w:val="24"/>
          <w:szCs w:val="24"/>
        </w:rPr>
        <w:t>.</w:t>
      </w:r>
    </w:p>
    <w:p w:rsidR="00C00A9D" w:rsidRPr="00156BC9" w:rsidRDefault="00E1529B" w:rsidP="00001A80">
      <w:pPr>
        <w:jc w:val="both"/>
        <w:rPr>
          <w:rFonts w:ascii="Bookman Old Style" w:hAnsi="Bookman Old Style"/>
          <w:sz w:val="24"/>
          <w:szCs w:val="24"/>
        </w:rPr>
      </w:pPr>
      <w:r>
        <w:rPr>
          <w:rFonts w:ascii="Bookman Old Style" w:hAnsi="Bookman Old Style"/>
          <w:sz w:val="24"/>
          <w:szCs w:val="24"/>
        </w:rPr>
        <w:t>14.</w:t>
      </w:r>
      <w:r w:rsidR="00156BC9">
        <w:rPr>
          <w:rFonts w:ascii="Bookman Old Style" w:hAnsi="Bookman Old Style"/>
          <w:sz w:val="24"/>
          <w:szCs w:val="24"/>
        </w:rPr>
        <w:t>Udział w konkursie jest jednoznaczny z wyrażeniem przez osoby uczestniczące</w:t>
      </w:r>
      <w:r w:rsidR="00981EC4">
        <w:rPr>
          <w:rFonts w:ascii="Bookman Old Style" w:hAnsi="Bookman Old Style"/>
          <w:sz w:val="24"/>
          <w:szCs w:val="24"/>
        </w:rPr>
        <w:t xml:space="preserve">, </w:t>
      </w:r>
      <w:r w:rsidR="00156BC9">
        <w:rPr>
          <w:rFonts w:ascii="Bookman Old Style" w:hAnsi="Bookman Old Style"/>
          <w:sz w:val="24"/>
          <w:szCs w:val="24"/>
        </w:rPr>
        <w:t xml:space="preserve">zgody na przetwarzanie przez organizatora ich danych osobowych na potrzeby konkursu </w:t>
      </w:r>
      <w:r w:rsidR="00156BC9" w:rsidRPr="00156BC9">
        <w:rPr>
          <w:rFonts w:ascii="Bookman Old Style" w:hAnsi="Bookman Old Style"/>
          <w:i/>
          <w:sz w:val="24"/>
          <w:szCs w:val="24"/>
        </w:rPr>
        <w:t xml:space="preserve">(Ustawa o ochronie danych osobowych </w:t>
      </w:r>
      <w:r w:rsidR="00EB3A12">
        <w:rPr>
          <w:rFonts w:ascii="Bookman Old Style" w:hAnsi="Bookman Old Style"/>
          <w:i/>
          <w:sz w:val="24"/>
          <w:szCs w:val="24"/>
        </w:rPr>
        <w:br/>
      </w:r>
      <w:r w:rsidR="00156BC9" w:rsidRPr="00156BC9">
        <w:rPr>
          <w:rFonts w:ascii="Bookman Old Style" w:hAnsi="Bookman Old Style"/>
          <w:i/>
          <w:sz w:val="24"/>
          <w:szCs w:val="24"/>
        </w:rPr>
        <w:t>z dn. 10.05.2018 r. Dz.U.2018 poz.1000)</w:t>
      </w:r>
      <w:r w:rsidR="00156BC9">
        <w:rPr>
          <w:rFonts w:ascii="Bookman Old Style" w:hAnsi="Bookman Old Style"/>
          <w:i/>
          <w:sz w:val="24"/>
          <w:szCs w:val="24"/>
        </w:rPr>
        <w:t xml:space="preserve">. </w:t>
      </w:r>
      <w:r w:rsidR="00156BC9">
        <w:rPr>
          <w:rFonts w:ascii="Bookman Old Style" w:hAnsi="Bookman Old Style"/>
          <w:sz w:val="24"/>
          <w:szCs w:val="24"/>
        </w:rPr>
        <w:t xml:space="preserve">Dane osobowe uczestników posłużą do komunikacji oraz będą wykorzystywane w celu wyłonienia zwycięzców </w:t>
      </w:r>
      <w:r w:rsidR="00EB3A12">
        <w:rPr>
          <w:rFonts w:ascii="Bookman Old Style" w:hAnsi="Bookman Old Style"/>
          <w:sz w:val="24"/>
          <w:szCs w:val="24"/>
        </w:rPr>
        <w:br/>
      </w:r>
      <w:r w:rsidR="00156BC9">
        <w:rPr>
          <w:rFonts w:ascii="Bookman Old Style" w:hAnsi="Bookman Old Style"/>
          <w:sz w:val="24"/>
          <w:szCs w:val="24"/>
        </w:rPr>
        <w:t>i przyznania nagród.</w:t>
      </w:r>
      <w:r w:rsidR="00981EC4">
        <w:rPr>
          <w:rFonts w:ascii="Bookman Old Style" w:hAnsi="Bookman Old Style"/>
          <w:sz w:val="24"/>
          <w:szCs w:val="24"/>
        </w:rPr>
        <w:t xml:space="preserve"> </w:t>
      </w:r>
    </w:p>
    <w:p w:rsidR="00713967" w:rsidRDefault="00EB3A12" w:rsidP="00EB3A12">
      <w:pPr>
        <w:jc w:val="both"/>
        <w:rPr>
          <w:rFonts w:ascii="Bookman Old Style" w:hAnsi="Bookman Old Style"/>
          <w:sz w:val="24"/>
          <w:szCs w:val="24"/>
        </w:rPr>
      </w:pPr>
      <w:r>
        <w:rPr>
          <w:rFonts w:ascii="Bookman Old Style" w:hAnsi="Bookman Old Style"/>
          <w:sz w:val="24"/>
          <w:szCs w:val="24"/>
        </w:rPr>
        <w:t>15. Zgłoszenie do konkursu jest jednoznaczne z wyrażeniem zgody przez uczestnika konkursu na rozpowszechnienie i publikację jego dzieła przez organizatorów konkursu.</w:t>
      </w:r>
      <w:r w:rsidR="00981EC4">
        <w:rPr>
          <w:rFonts w:ascii="Bookman Old Style" w:hAnsi="Bookman Old Style"/>
          <w:sz w:val="24"/>
          <w:szCs w:val="24"/>
        </w:rPr>
        <w:t xml:space="preserve"> </w:t>
      </w:r>
    </w:p>
    <w:p w:rsidR="00713967" w:rsidRDefault="00713967" w:rsidP="00713967">
      <w:pPr>
        <w:rPr>
          <w:rFonts w:ascii="Bookman Old Style" w:hAnsi="Bookman Old Style"/>
          <w:sz w:val="24"/>
          <w:szCs w:val="24"/>
        </w:rPr>
      </w:pPr>
    </w:p>
    <w:p w:rsidR="00713967" w:rsidRDefault="00713967" w:rsidP="00713967">
      <w:pPr>
        <w:rPr>
          <w:rFonts w:ascii="Bookman Old Style" w:hAnsi="Bookman Old Style"/>
          <w:b/>
          <w:sz w:val="24"/>
          <w:szCs w:val="24"/>
        </w:rPr>
      </w:pPr>
      <w:r w:rsidRPr="00713967">
        <w:rPr>
          <w:rFonts w:ascii="Bookman Old Style" w:hAnsi="Bookman Old Style"/>
          <w:b/>
          <w:sz w:val="24"/>
          <w:szCs w:val="24"/>
        </w:rPr>
        <w:t>IV.</w:t>
      </w:r>
      <w:r>
        <w:rPr>
          <w:rFonts w:ascii="Bookman Old Style" w:hAnsi="Bookman Old Style"/>
          <w:b/>
          <w:sz w:val="24"/>
          <w:szCs w:val="24"/>
        </w:rPr>
        <w:t xml:space="preserve"> Termin i adres składania prac:</w:t>
      </w:r>
    </w:p>
    <w:p w:rsidR="006C6B4D" w:rsidRDefault="007A2582" w:rsidP="00713967">
      <w:pPr>
        <w:jc w:val="both"/>
        <w:rPr>
          <w:rFonts w:ascii="Bookman Old Style" w:hAnsi="Bookman Old Style"/>
          <w:sz w:val="24"/>
          <w:szCs w:val="24"/>
        </w:rPr>
      </w:pPr>
      <w:r>
        <w:rPr>
          <w:rFonts w:ascii="Bookman Old Style" w:hAnsi="Bookman Old Style"/>
          <w:sz w:val="24"/>
          <w:szCs w:val="24"/>
        </w:rPr>
        <w:t>1.</w:t>
      </w:r>
      <w:r w:rsidR="00713967">
        <w:rPr>
          <w:rFonts w:ascii="Bookman Old Style" w:hAnsi="Bookman Old Style"/>
          <w:sz w:val="24"/>
          <w:szCs w:val="24"/>
        </w:rPr>
        <w:t>Wiersze</w:t>
      </w:r>
      <w:r w:rsidR="001A6E24">
        <w:rPr>
          <w:rFonts w:ascii="Bookman Old Style" w:hAnsi="Bookman Old Style"/>
          <w:sz w:val="24"/>
          <w:szCs w:val="24"/>
        </w:rPr>
        <w:t xml:space="preserve"> i opowiadania</w:t>
      </w:r>
      <w:r w:rsidR="004D4657">
        <w:rPr>
          <w:rFonts w:ascii="Bookman Old Style" w:hAnsi="Bookman Old Style"/>
          <w:sz w:val="24"/>
          <w:szCs w:val="24"/>
        </w:rPr>
        <w:t xml:space="preserve"> ( wspomnienia ) w formacie PDF (</w:t>
      </w:r>
      <w:r w:rsidR="00713967">
        <w:rPr>
          <w:rFonts w:ascii="Bookman Old Style" w:hAnsi="Bookman Old Style"/>
          <w:sz w:val="24"/>
          <w:szCs w:val="24"/>
        </w:rPr>
        <w:t xml:space="preserve">czcionka </w:t>
      </w:r>
      <w:proofErr w:type="spellStart"/>
      <w:r w:rsidR="00713967">
        <w:rPr>
          <w:rFonts w:ascii="Bookman Old Style" w:hAnsi="Bookman Old Style"/>
          <w:sz w:val="24"/>
          <w:szCs w:val="24"/>
        </w:rPr>
        <w:t>Bookman</w:t>
      </w:r>
      <w:proofErr w:type="spellEnd"/>
      <w:r w:rsidR="00713967">
        <w:rPr>
          <w:rFonts w:ascii="Bookman Old Style" w:hAnsi="Bookman Old Style"/>
          <w:sz w:val="24"/>
          <w:szCs w:val="24"/>
        </w:rPr>
        <w:t xml:space="preserve"> Old Style ) należy przesyłać na adres mailowy : </w:t>
      </w:r>
      <w:hyperlink r:id="rId7" w:history="1">
        <w:r w:rsidR="00713967" w:rsidRPr="00CC22A5">
          <w:rPr>
            <w:rStyle w:val="Hipercze"/>
            <w:rFonts w:ascii="Bookman Old Style" w:hAnsi="Bookman Old Style"/>
            <w:sz w:val="24"/>
            <w:szCs w:val="24"/>
          </w:rPr>
          <w:t>artystyczny@wdk-kielce.pl</w:t>
        </w:r>
      </w:hyperlink>
      <w:r w:rsidR="00713967">
        <w:rPr>
          <w:rFonts w:ascii="Bookman Old Style" w:hAnsi="Bookman Old Style"/>
          <w:sz w:val="24"/>
          <w:szCs w:val="24"/>
        </w:rPr>
        <w:t xml:space="preserve"> do dnia </w:t>
      </w:r>
      <w:r w:rsidR="00241C48">
        <w:rPr>
          <w:rFonts w:ascii="Bookman Old Style" w:hAnsi="Bookman Old Style"/>
          <w:b/>
          <w:sz w:val="24"/>
          <w:szCs w:val="24"/>
        </w:rPr>
        <w:t xml:space="preserve">30 listopada </w:t>
      </w:r>
      <w:r w:rsidR="00303E2D" w:rsidRPr="00303E2D">
        <w:rPr>
          <w:rFonts w:ascii="Bookman Old Style" w:hAnsi="Bookman Old Style"/>
          <w:b/>
          <w:sz w:val="24"/>
          <w:szCs w:val="24"/>
        </w:rPr>
        <w:t xml:space="preserve">2021 roku  </w:t>
      </w:r>
      <w:r w:rsidR="00713967" w:rsidRPr="00303E2D">
        <w:rPr>
          <w:rFonts w:ascii="Bookman Old Style" w:hAnsi="Bookman Old Style"/>
          <w:b/>
          <w:sz w:val="24"/>
          <w:szCs w:val="24"/>
          <w:u w:val="single"/>
        </w:rPr>
        <w:t>do godziny</w:t>
      </w:r>
      <w:r w:rsidR="00303E2D" w:rsidRPr="00303E2D">
        <w:rPr>
          <w:rFonts w:ascii="Bookman Old Style" w:hAnsi="Bookman Old Style"/>
          <w:b/>
          <w:sz w:val="24"/>
          <w:szCs w:val="24"/>
          <w:u w:val="single"/>
        </w:rPr>
        <w:t xml:space="preserve"> 12.00</w:t>
      </w:r>
      <w:r w:rsidR="00303E2D">
        <w:rPr>
          <w:rFonts w:ascii="Bookman Old Style" w:hAnsi="Bookman Old Style"/>
          <w:sz w:val="24"/>
          <w:szCs w:val="24"/>
        </w:rPr>
        <w:t xml:space="preserve"> .</w:t>
      </w:r>
      <w:r>
        <w:rPr>
          <w:rFonts w:ascii="Bookman Old Style" w:hAnsi="Bookman Old Style"/>
          <w:sz w:val="24"/>
          <w:szCs w:val="24"/>
        </w:rPr>
        <w:t xml:space="preserve"> Zgłoszenia po terminie nie będą przyjęte. </w:t>
      </w:r>
    </w:p>
    <w:p w:rsidR="007A2582" w:rsidRDefault="007A2582" w:rsidP="00713967">
      <w:pPr>
        <w:jc w:val="both"/>
        <w:rPr>
          <w:rFonts w:ascii="Bookman Old Style" w:hAnsi="Bookman Old Style"/>
          <w:sz w:val="24"/>
          <w:szCs w:val="24"/>
        </w:rPr>
      </w:pPr>
      <w:r>
        <w:rPr>
          <w:rFonts w:ascii="Bookman Old Style" w:hAnsi="Bookman Old Style"/>
          <w:sz w:val="24"/>
          <w:szCs w:val="24"/>
        </w:rPr>
        <w:t>2. Organizator nie odpowiada za problemy związane z</w:t>
      </w:r>
      <w:r w:rsidR="00ED53DE">
        <w:rPr>
          <w:rFonts w:ascii="Bookman Old Style" w:hAnsi="Bookman Old Style"/>
          <w:sz w:val="24"/>
          <w:szCs w:val="24"/>
        </w:rPr>
        <w:t xml:space="preserve"> przepełnioną skrzynką odbiorczą w przypadku , gdy uczestnicy dokonają wysyłki zgłoszeń </w:t>
      </w:r>
      <w:r w:rsidR="003B35FD">
        <w:rPr>
          <w:rFonts w:ascii="Bookman Old Style" w:hAnsi="Bookman Old Style"/>
          <w:sz w:val="24"/>
          <w:szCs w:val="24"/>
        </w:rPr>
        <w:br/>
      </w:r>
      <w:r w:rsidR="00ED53DE">
        <w:rPr>
          <w:rFonts w:ascii="Bookman Old Style" w:hAnsi="Bookman Old Style"/>
          <w:sz w:val="24"/>
          <w:szCs w:val="24"/>
        </w:rPr>
        <w:t>w ostatnim dniu naboru.</w:t>
      </w:r>
    </w:p>
    <w:p w:rsidR="007A2582" w:rsidRDefault="007A2582" w:rsidP="00713967">
      <w:pPr>
        <w:jc w:val="both"/>
        <w:rPr>
          <w:rFonts w:ascii="Bookman Old Style" w:hAnsi="Bookman Old Style"/>
          <w:sz w:val="24"/>
          <w:szCs w:val="24"/>
        </w:rPr>
      </w:pPr>
    </w:p>
    <w:p w:rsidR="007A2582" w:rsidRDefault="007A2582" w:rsidP="00713967">
      <w:pPr>
        <w:jc w:val="both"/>
        <w:rPr>
          <w:rFonts w:ascii="Bookman Old Style" w:hAnsi="Bookman Old Style"/>
          <w:b/>
          <w:sz w:val="24"/>
          <w:szCs w:val="24"/>
        </w:rPr>
      </w:pPr>
      <w:r w:rsidRPr="00ED53DE">
        <w:rPr>
          <w:rFonts w:ascii="Bookman Old Style" w:hAnsi="Bookman Old Style"/>
          <w:b/>
          <w:sz w:val="24"/>
          <w:szCs w:val="24"/>
        </w:rPr>
        <w:t xml:space="preserve">V. </w:t>
      </w:r>
      <w:r w:rsidR="00ED53DE" w:rsidRPr="00ED53DE">
        <w:rPr>
          <w:rFonts w:ascii="Bookman Old Style" w:hAnsi="Bookman Old Style"/>
          <w:b/>
          <w:sz w:val="24"/>
          <w:szCs w:val="24"/>
        </w:rPr>
        <w:t>Zasady przyznawania nagród</w:t>
      </w:r>
    </w:p>
    <w:p w:rsidR="00ED53DE" w:rsidRDefault="00ED53DE" w:rsidP="00713967">
      <w:pPr>
        <w:jc w:val="both"/>
        <w:rPr>
          <w:rFonts w:ascii="Bookman Old Style" w:hAnsi="Bookman Old Style"/>
          <w:sz w:val="24"/>
          <w:szCs w:val="24"/>
        </w:rPr>
      </w:pPr>
      <w:r w:rsidRPr="00ED53DE">
        <w:rPr>
          <w:rFonts w:ascii="Bookman Old Style" w:hAnsi="Bookman Old Style"/>
          <w:sz w:val="24"/>
          <w:szCs w:val="24"/>
        </w:rPr>
        <w:t>1</w:t>
      </w:r>
      <w:r>
        <w:rPr>
          <w:rFonts w:ascii="Bookman Old Style" w:hAnsi="Bookman Old Style"/>
          <w:sz w:val="24"/>
          <w:szCs w:val="24"/>
        </w:rPr>
        <w:t>. Na potrzeby konkursu zostanie powołana komisja konkursowa – jury, która będzie oceniać prace i zdecyduje o wyłonieniu zwycięzców.</w:t>
      </w:r>
    </w:p>
    <w:p w:rsidR="00ED53DE" w:rsidRDefault="00ED53DE" w:rsidP="00713967">
      <w:pPr>
        <w:jc w:val="both"/>
        <w:rPr>
          <w:rFonts w:ascii="Bookman Old Style" w:hAnsi="Bookman Old Style"/>
          <w:sz w:val="24"/>
          <w:szCs w:val="24"/>
        </w:rPr>
      </w:pPr>
      <w:r>
        <w:rPr>
          <w:rFonts w:ascii="Bookman Old Style" w:hAnsi="Bookman Old Style"/>
          <w:sz w:val="24"/>
          <w:szCs w:val="24"/>
        </w:rPr>
        <w:t>2. Decyzja komisji jest ostateczna i nieodwołalna</w:t>
      </w:r>
      <w:r w:rsidR="001336F3">
        <w:rPr>
          <w:rFonts w:ascii="Bookman Old Style" w:hAnsi="Bookman Old Style"/>
          <w:sz w:val="24"/>
          <w:szCs w:val="24"/>
        </w:rPr>
        <w:t>.</w:t>
      </w:r>
    </w:p>
    <w:p w:rsidR="00ED53DE" w:rsidRDefault="00F56955" w:rsidP="00713967">
      <w:pPr>
        <w:jc w:val="both"/>
        <w:rPr>
          <w:rFonts w:ascii="Bookman Old Style" w:hAnsi="Bookman Old Style"/>
          <w:sz w:val="24"/>
          <w:szCs w:val="24"/>
        </w:rPr>
      </w:pPr>
      <w:r>
        <w:rPr>
          <w:rFonts w:ascii="Bookman Old Style" w:hAnsi="Bookman Old Style"/>
          <w:sz w:val="24"/>
          <w:szCs w:val="24"/>
        </w:rPr>
        <w:lastRenderedPageBreak/>
        <w:t>3</w:t>
      </w:r>
      <w:r w:rsidR="00ED53DE">
        <w:rPr>
          <w:rFonts w:ascii="Bookman Old Style" w:hAnsi="Bookman Old Style"/>
          <w:sz w:val="24"/>
          <w:szCs w:val="24"/>
        </w:rPr>
        <w:t>.Organizator konkursu przewiduje dla autorów nagrodzonych prac nagrody rzeczowe i dyplomy.</w:t>
      </w:r>
    </w:p>
    <w:p w:rsidR="00ED53DE" w:rsidRDefault="00F56955" w:rsidP="00713967">
      <w:pPr>
        <w:jc w:val="both"/>
        <w:rPr>
          <w:rFonts w:ascii="Bookman Old Style" w:hAnsi="Bookman Old Style"/>
          <w:sz w:val="24"/>
          <w:szCs w:val="24"/>
        </w:rPr>
      </w:pPr>
      <w:r>
        <w:rPr>
          <w:rFonts w:ascii="Bookman Old Style" w:hAnsi="Bookman Old Style"/>
          <w:sz w:val="24"/>
          <w:szCs w:val="24"/>
        </w:rPr>
        <w:t>4</w:t>
      </w:r>
      <w:r w:rsidR="00ED53DE">
        <w:rPr>
          <w:rFonts w:ascii="Bookman Old Style" w:hAnsi="Bookman Old Style"/>
          <w:sz w:val="24"/>
          <w:szCs w:val="24"/>
        </w:rPr>
        <w:t>.W każdej kategorii wiekowej jury przyzna I, II, III miejsce</w:t>
      </w:r>
      <w:r w:rsidR="00EA6A7F">
        <w:rPr>
          <w:rFonts w:ascii="Bookman Old Style" w:hAnsi="Bookman Old Style"/>
          <w:sz w:val="24"/>
          <w:szCs w:val="24"/>
        </w:rPr>
        <w:t xml:space="preserve"> oraz wyróżnienia.</w:t>
      </w:r>
    </w:p>
    <w:p w:rsidR="00ED53DE" w:rsidRDefault="00F56955" w:rsidP="00713967">
      <w:pPr>
        <w:jc w:val="both"/>
        <w:rPr>
          <w:rFonts w:ascii="Bookman Old Style" w:hAnsi="Bookman Old Style"/>
          <w:sz w:val="24"/>
          <w:szCs w:val="24"/>
        </w:rPr>
      </w:pPr>
      <w:r>
        <w:rPr>
          <w:rFonts w:ascii="Bookman Old Style" w:hAnsi="Bookman Old Style"/>
          <w:sz w:val="24"/>
          <w:szCs w:val="24"/>
        </w:rPr>
        <w:t>5.</w:t>
      </w:r>
      <w:r w:rsidR="00ED53DE">
        <w:rPr>
          <w:rFonts w:ascii="Bookman Old Style" w:hAnsi="Bookman Old Style"/>
          <w:sz w:val="24"/>
          <w:szCs w:val="24"/>
        </w:rPr>
        <w:t xml:space="preserve">Organizator zastrzega sobie prawo do nieprzyznania miejsca </w:t>
      </w:r>
      <w:r w:rsidR="003B35FD">
        <w:rPr>
          <w:rFonts w:ascii="Bookman Old Style" w:hAnsi="Bookman Old Style"/>
          <w:sz w:val="24"/>
          <w:szCs w:val="24"/>
        </w:rPr>
        <w:br/>
      </w:r>
      <w:r w:rsidR="00ED53DE">
        <w:rPr>
          <w:rFonts w:ascii="Bookman Old Style" w:hAnsi="Bookman Old Style"/>
          <w:sz w:val="24"/>
          <w:szCs w:val="24"/>
        </w:rPr>
        <w:t xml:space="preserve">lub przyznania  miejsc ex </w:t>
      </w:r>
      <w:proofErr w:type="spellStart"/>
      <w:r w:rsidR="00ED53DE">
        <w:rPr>
          <w:rFonts w:ascii="Bookman Old Style" w:hAnsi="Bookman Old Style"/>
          <w:sz w:val="24"/>
          <w:szCs w:val="24"/>
        </w:rPr>
        <w:t>aequo</w:t>
      </w:r>
      <w:proofErr w:type="spellEnd"/>
      <w:r w:rsidR="001336F3">
        <w:rPr>
          <w:rFonts w:ascii="Bookman Old Style" w:hAnsi="Bookman Old Style"/>
          <w:sz w:val="24"/>
          <w:szCs w:val="24"/>
        </w:rPr>
        <w:t>.</w:t>
      </w:r>
    </w:p>
    <w:p w:rsidR="00ED53DE" w:rsidRDefault="00F56955" w:rsidP="00713967">
      <w:pPr>
        <w:jc w:val="both"/>
        <w:rPr>
          <w:rFonts w:ascii="Bookman Old Style" w:hAnsi="Bookman Old Style"/>
          <w:sz w:val="24"/>
          <w:szCs w:val="24"/>
        </w:rPr>
      </w:pPr>
      <w:r>
        <w:rPr>
          <w:rFonts w:ascii="Bookman Old Style" w:hAnsi="Bookman Old Style"/>
          <w:sz w:val="24"/>
          <w:szCs w:val="24"/>
        </w:rPr>
        <w:t>6</w:t>
      </w:r>
      <w:r w:rsidR="00ED53DE">
        <w:rPr>
          <w:rFonts w:ascii="Bookman Old Style" w:hAnsi="Bookman Old Style"/>
          <w:sz w:val="24"/>
          <w:szCs w:val="24"/>
        </w:rPr>
        <w:t xml:space="preserve">. Laureaci zostaną powiadomieni telefonicznie </w:t>
      </w:r>
      <w:r w:rsidR="00BA0212">
        <w:rPr>
          <w:rFonts w:ascii="Bookman Old Style" w:hAnsi="Bookman Old Style"/>
          <w:sz w:val="24"/>
          <w:szCs w:val="24"/>
        </w:rPr>
        <w:t>l</w:t>
      </w:r>
      <w:r w:rsidR="00ED53DE">
        <w:rPr>
          <w:rFonts w:ascii="Bookman Old Style" w:hAnsi="Bookman Old Style"/>
          <w:sz w:val="24"/>
          <w:szCs w:val="24"/>
        </w:rPr>
        <w:t>ub drogą e-mailową</w:t>
      </w:r>
      <w:r w:rsidR="001336F3">
        <w:rPr>
          <w:rFonts w:ascii="Bookman Old Style" w:hAnsi="Bookman Old Style"/>
          <w:sz w:val="24"/>
          <w:szCs w:val="24"/>
        </w:rPr>
        <w:t>.</w:t>
      </w:r>
    </w:p>
    <w:p w:rsidR="00F56955" w:rsidRDefault="00F56955" w:rsidP="00713967">
      <w:pPr>
        <w:jc w:val="both"/>
        <w:rPr>
          <w:rFonts w:ascii="Bookman Old Style" w:hAnsi="Bookman Old Style"/>
          <w:sz w:val="24"/>
          <w:szCs w:val="24"/>
        </w:rPr>
      </w:pPr>
      <w:r>
        <w:rPr>
          <w:rFonts w:ascii="Bookman Old Style" w:hAnsi="Bookman Old Style"/>
          <w:sz w:val="24"/>
          <w:szCs w:val="24"/>
        </w:rPr>
        <w:t>7. Nagrodzone prace konkursowe zostaną opublikowane na stronach:</w:t>
      </w:r>
    </w:p>
    <w:p w:rsidR="00F56955" w:rsidRDefault="00C9512D" w:rsidP="00713967">
      <w:pPr>
        <w:jc w:val="both"/>
        <w:rPr>
          <w:rFonts w:ascii="Bookman Old Style" w:hAnsi="Bookman Old Style"/>
          <w:sz w:val="24"/>
          <w:szCs w:val="24"/>
        </w:rPr>
      </w:pPr>
      <w:hyperlink r:id="rId8" w:history="1">
        <w:r w:rsidR="00F56955" w:rsidRPr="00CC22A5">
          <w:rPr>
            <w:rStyle w:val="Hipercze"/>
            <w:rFonts w:ascii="Bookman Old Style" w:hAnsi="Bookman Old Style"/>
            <w:sz w:val="24"/>
            <w:szCs w:val="24"/>
          </w:rPr>
          <w:t>www.wdkkielce.pl</w:t>
        </w:r>
      </w:hyperlink>
      <w:r w:rsidR="00F56955">
        <w:rPr>
          <w:rFonts w:ascii="Bookman Old Style" w:hAnsi="Bookman Old Style"/>
          <w:sz w:val="24"/>
          <w:szCs w:val="24"/>
        </w:rPr>
        <w:t xml:space="preserve"> </w:t>
      </w:r>
    </w:p>
    <w:p w:rsidR="00F56955" w:rsidRDefault="00C9512D" w:rsidP="00713967">
      <w:pPr>
        <w:jc w:val="both"/>
        <w:rPr>
          <w:rFonts w:ascii="Bookman Old Style" w:hAnsi="Bookman Old Style"/>
          <w:sz w:val="24"/>
          <w:szCs w:val="24"/>
        </w:rPr>
      </w:pPr>
      <w:hyperlink r:id="rId9" w:history="1">
        <w:r w:rsidR="00F56955" w:rsidRPr="00CC22A5">
          <w:rPr>
            <w:rStyle w:val="Hipercze"/>
            <w:rFonts w:ascii="Bookman Old Style" w:hAnsi="Bookman Old Style"/>
            <w:sz w:val="24"/>
            <w:szCs w:val="24"/>
          </w:rPr>
          <w:t>www.pik.kielce.pl</w:t>
        </w:r>
      </w:hyperlink>
    </w:p>
    <w:p w:rsidR="00F56955" w:rsidRDefault="00C9512D" w:rsidP="00713967">
      <w:pPr>
        <w:jc w:val="both"/>
        <w:rPr>
          <w:rFonts w:ascii="Bookman Old Style" w:hAnsi="Bookman Old Style"/>
          <w:sz w:val="24"/>
          <w:szCs w:val="24"/>
        </w:rPr>
      </w:pPr>
      <w:hyperlink r:id="rId10" w:history="1">
        <w:r w:rsidR="00F56955" w:rsidRPr="00CC22A5">
          <w:rPr>
            <w:rStyle w:val="Hipercze"/>
            <w:rFonts w:ascii="Bookman Old Style" w:hAnsi="Bookman Old Style"/>
            <w:sz w:val="24"/>
            <w:szCs w:val="24"/>
          </w:rPr>
          <w:t>www.facebook.com/wdk.kielce</w:t>
        </w:r>
      </w:hyperlink>
      <w:r w:rsidR="00F56955">
        <w:rPr>
          <w:rFonts w:ascii="Bookman Old Style" w:hAnsi="Bookman Old Style"/>
          <w:sz w:val="24"/>
          <w:szCs w:val="24"/>
        </w:rPr>
        <w:t xml:space="preserve"> </w:t>
      </w:r>
    </w:p>
    <w:p w:rsidR="00F56955" w:rsidRDefault="00F56955" w:rsidP="00713967">
      <w:pPr>
        <w:jc w:val="both"/>
        <w:rPr>
          <w:rFonts w:ascii="Bookman Old Style" w:hAnsi="Bookman Old Style"/>
          <w:b/>
          <w:sz w:val="24"/>
          <w:szCs w:val="24"/>
        </w:rPr>
      </w:pPr>
      <w:r w:rsidRPr="00F56955">
        <w:rPr>
          <w:rFonts w:ascii="Bookman Old Style" w:hAnsi="Bookman Old Style"/>
          <w:b/>
          <w:sz w:val="24"/>
          <w:szCs w:val="24"/>
        </w:rPr>
        <w:t>VI. Uwagi końcowe:</w:t>
      </w:r>
    </w:p>
    <w:p w:rsidR="00F56955" w:rsidRDefault="00F56955" w:rsidP="00713967">
      <w:pPr>
        <w:jc w:val="both"/>
        <w:rPr>
          <w:rFonts w:ascii="Bookman Old Style" w:hAnsi="Bookman Old Style"/>
          <w:sz w:val="24"/>
          <w:szCs w:val="24"/>
        </w:rPr>
      </w:pPr>
      <w:r w:rsidRPr="00F56955">
        <w:rPr>
          <w:rFonts w:ascii="Bookman Old Style" w:hAnsi="Bookman Old Style"/>
          <w:sz w:val="24"/>
          <w:szCs w:val="24"/>
        </w:rPr>
        <w:t xml:space="preserve">1. </w:t>
      </w:r>
      <w:r>
        <w:rPr>
          <w:rFonts w:ascii="Bookman Old Style" w:hAnsi="Bookman Old Style"/>
          <w:sz w:val="24"/>
          <w:szCs w:val="24"/>
        </w:rPr>
        <w:t>Integralną część regulaminu stanowią:</w:t>
      </w:r>
    </w:p>
    <w:p w:rsidR="00F56955" w:rsidRDefault="00F56955" w:rsidP="00F56955">
      <w:pPr>
        <w:spacing w:after="0"/>
        <w:jc w:val="both"/>
        <w:rPr>
          <w:rFonts w:ascii="Bookman Old Style" w:hAnsi="Bookman Old Style"/>
          <w:sz w:val="24"/>
          <w:szCs w:val="24"/>
        </w:rPr>
      </w:pPr>
      <w:r>
        <w:rPr>
          <w:rFonts w:ascii="Bookman Old Style" w:hAnsi="Bookman Old Style"/>
          <w:sz w:val="24"/>
          <w:szCs w:val="24"/>
        </w:rPr>
        <w:t>-karta zgłoszenia</w:t>
      </w:r>
    </w:p>
    <w:p w:rsidR="00F56955" w:rsidRDefault="00F56955" w:rsidP="00F56955">
      <w:pPr>
        <w:spacing w:after="0"/>
        <w:jc w:val="both"/>
        <w:rPr>
          <w:rFonts w:ascii="Bookman Old Style" w:hAnsi="Bookman Old Style"/>
          <w:sz w:val="24"/>
          <w:szCs w:val="24"/>
        </w:rPr>
      </w:pPr>
      <w:r>
        <w:rPr>
          <w:rFonts w:ascii="Bookman Old Style" w:hAnsi="Bookman Old Style"/>
          <w:sz w:val="24"/>
          <w:szCs w:val="24"/>
        </w:rPr>
        <w:t>-oświadczenia uczestnika konkursu</w:t>
      </w:r>
    </w:p>
    <w:p w:rsidR="00F56955" w:rsidRDefault="00F56955" w:rsidP="00713967">
      <w:pPr>
        <w:jc w:val="both"/>
        <w:rPr>
          <w:rFonts w:ascii="Bookman Old Style" w:hAnsi="Bookman Old Style"/>
          <w:sz w:val="24"/>
          <w:szCs w:val="24"/>
        </w:rPr>
      </w:pPr>
      <w:r>
        <w:rPr>
          <w:rFonts w:ascii="Bookman Old Style" w:hAnsi="Bookman Old Style"/>
          <w:sz w:val="24"/>
          <w:szCs w:val="24"/>
        </w:rPr>
        <w:t>-oświadczenie opiekuna prawnego niepełnoletniego uczestnika konkursu</w:t>
      </w:r>
      <w:r w:rsidR="001336F3">
        <w:rPr>
          <w:rFonts w:ascii="Bookman Old Style" w:hAnsi="Bookman Old Style"/>
          <w:sz w:val="24"/>
          <w:szCs w:val="24"/>
        </w:rPr>
        <w:t>.</w:t>
      </w:r>
    </w:p>
    <w:p w:rsidR="00F56955" w:rsidRDefault="00F56955" w:rsidP="00713967">
      <w:pPr>
        <w:jc w:val="both"/>
        <w:rPr>
          <w:rFonts w:ascii="Bookman Old Style" w:hAnsi="Bookman Old Style"/>
          <w:sz w:val="24"/>
          <w:szCs w:val="24"/>
        </w:rPr>
      </w:pPr>
    </w:p>
    <w:p w:rsidR="00F56955" w:rsidRPr="00F56955" w:rsidRDefault="00F56955" w:rsidP="00713967">
      <w:pPr>
        <w:jc w:val="both"/>
        <w:rPr>
          <w:rFonts w:ascii="Bookman Old Style" w:hAnsi="Bookman Old Style"/>
          <w:sz w:val="24"/>
          <w:szCs w:val="24"/>
        </w:rPr>
      </w:pPr>
      <w:r>
        <w:rPr>
          <w:rFonts w:ascii="Bookman Old Style" w:hAnsi="Bookman Old Style"/>
          <w:sz w:val="24"/>
          <w:szCs w:val="24"/>
        </w:rPr>
        <w:t>2.Osobom zainteresowanym udziałem w konkursie informacji udzielają pracownicy Działu Animacji i Edukacji Kulturalnej WDK pod numerem telefonu: 41 36 55 141/ 142  lub e-mailowo</w:t>
      </w:r>
      <w:r w:rsidR="0094640C">
        <w:rPr>
          <w:rFonts w:ascii="Bookman Old Style" w:hAnsi="Bookman Old Style"/>
          <w:sz w:val="24"/>
          <w:szCs w:val="24"/>
        </w:rPr>
        <w:t>: artystyczny@wdk-kielce.pl</w:t>
      </w:r>
    </w:p>
    <w:sectPr w:rsidR="00F56955" w:rsidRPr="00F56955" w:rsidSect="003F2C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A2915"/>
    <w:multiLevelType w:val="hybridMultilevel"/>
    <w:tmpl w:val="BF107AF8"/>
    <w:lvl w:ilvl="0" w:tplc="9380446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4186"/>
    <w:rsid w:val="00001A80"/>
    <w:rsid w:val="0009530D"/>
    <w:rsid w:val="000A4011"/>
    <w:rsid w:val="000B69FE"/>
    <w:rsid w:val="000E4CAB"/>
    <w:rsid w:val="001115A4"/>
    <w:rsid w:val="001336F3"/>
    <w:rsid w:val="001418A9"/>
    <w:rsid w:val="00151C6F"/>
    <w:rsid w:val="001555C2"/>
    <w:rsid w:val="00156BC9"/>
    <w:rsid w:val="001665EE"/>
    <w:rsid w:val="001A6E24"/>
    <w:rsid w:val="00201DCC"/>
    <w:rsid w:val="00241C48"/>
    <w:rsid w:val="00281761"/>
    <w:rsid w:val="002D10B2"/>
    <w:rsid w:val="00303E2D"/>
    <w:rsid w:val="003443E9"/>
    <w:rsid w:val="00357D04"/>
    <w:rsid w:val="00386F03"/>
    <w:rsid w:val="00390A5D"/>
    <w:rsid w:val="003B35FD"/>
    <w:rsid w:val="003F2CF2"/>
    <w:rsid w:val="00464CC7"/>
    <w:rsid w:val="004D4657"/>
    <w:rsid w:val="00502087"/>
    <w:rsid w:val="00525927"/>
    <w:rsid w:val="005A4186"/>
    <w:rsid w:val="005A7F98"/>
    <w:rsid w:val="005C007A"/>
    <w:rsid w:val="005D771E"/>
    <w:rsid w:val="005E000D"/>
    <w:rsid w:val="005F0612"/>
    <w:rsid w:val="006308E2"/>
    <w:rsid w:val="006C6B4D"/>
    <w:rsid w:val="006D06B4"/>
    <w:rsid w:val="006E311F"/>
    <w:rsid w:val="006F5B29"/>
    <w:rsid w:val="00713967"/>
    <w:rsid w:val="007A2582"/>
    <w:rsid w:val="007B2B80"/>
    <w:rsid w:val="007D2596"/>
    <w:rsid w:val="00815BC7"/>
    <w:rsid w:val="00821765"/>
    <w:rsid w:val="00890BF2"/>
    <w:rsid w:val="008A06DF"/>
    <w:rsid w:val="008A5C46"/>
    <w:rsid w:val="008D05ED"/>
    <w:rsid w:val="008E3938"/>
    <w:rsid w:val="0090343D"/>
    <w:rsid w:val="00944CFA"/>
    <w:rsid w:val="0094640C"/>
    <w:rsid w:val="00971F5B"/>
    <w:rsid w:val="00981EC4"/>
    <w:rsid w:val="009B6A35"/>
    <w:rsid w:val="009C7EA9"/>
    <w:rsid w:val="00A032A5"/>
    <w:rsid w:val="00A17B06"/>
    <w:rsid w:val="00A731B1"/>
    <w:rsid w:val="00AB5C18"/>
    <w:rsid w:val="00AF6BF1"/>
    <w:rsid w:val="00B736BD"/>
    <w:rsid w:val="00B84771"/>
    <w:rsid w:val="00B857C5"/>
    <w:rsid w:val="00BA0212"/>
    <w:rsid w:val="00C00A9D"/>
    <w:rsid w:val="00C908C9"/>
    <w:rsid w:val="00C9163B"/>
    <w:rsid w:val="00C9512D"/>
    <w:rsid w:val="00CA4BA2"/>
    <w:rsid w:val="00D34526"/>
    <w:rsid w:val="00D902AE"/>
    <w:rsid w:val="00DD3921"/>
    <w:rsid w:val="00DD720E"/>
    <w:rsid w:val="00E1529B"/>
    <w:rsid w:val="00E30757"/>
    <w:rsid w:val="00E44CA1"/>
    <w:rsid w:val="00E82045"/>
    <w:rsid w:val="00EA049D"/>
    <w:rsid w:val="00EA6A7F"/>
    <w:rsid w:val="00EB3A12"/>
    <w:rsid w:val="00ED53DE"/>
    <w:rsid w:val="00EF5FE8"/>
    <w:rsid w:val="00F23009"/>
    <w:rsid w:val="00F56955"/>
    <w:rsid w:val="00F6596C"/>
    <w:rsid w:val="00F87C03"/>
    <w:rsid w:val="00FB726B"/>
    <w:rsid w:val="00FD07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C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5EE"/>
    <w:pPr>
      <w:ind w:left="720"/>
      <w:contextualSpacing/>
    </w:pPr>
  </w:style>
  <w:style w:type="character" w:styleId="Hipercze">
    <w:name w:val="Hyperlink"/>
    <w:basedOn w:val="Domylnaczcionkaakapitu"/>
    <w:uiPriority w:val="99"/>
    <w:unhideWhenUsed/>
    <w:rsid w:val="00386F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kkielce.pl" TargetMode="External"/><Relationship Id="rId3" Type="http://schemas.openxmlformats.org/officeDocument/2006/relationships/styles" Target="styles.xml"/><Relationship Id="rId7" Type="http://schemas.openxmlformats.org/officeDocument/2006/relationships/hyperlink" Target="mailto:artystyczny@wdk-kielce.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ystyczny@wdk-kielc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wdk.kielce" TargetMode="External"/><Relationship Id="rId4" Type="http://schemas.openxmlformats.org/officeDocument/2006/relationships/settings" Target="settings.xml"/><Relationship Id="rId9" Type="http://schemas.openxmlformats.org/officeDocument/2006/relationships/hyperlink" Target="http://www.pik.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A8418-EDE3-45F2-B72F-5AABB9AF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6</Pages>
  <Words>1214</Words>
  <Characters>7285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Bercia</dc:creator>
  <cp:lastModifiedBy>DAiEK</cp:lastModifiedBy>
  <cp:revision>59</cp:revision>
  <cp:lastPrinted>2021-07-07T09:45:00Z</cp:lastPrinted>
  <dcterms:created xsi:type="dcterms:W3CDTF">2021-05-05T19:39:00Z</dcterms:created>
  <dcterms:modified xsi:type="dcterms:W3CDTF">2021-07-07T09:52:00Z</dcterms:modified>
</cp:coreProperties>
</file>